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738FF" w14:textId="77777777" w:rsidR="00204A32" w:rsidRPr="00B6650A" w:rsidRDefault="00204A32" w:rsidP="00204A32">
      <w:pPr>
        <w:pStyle w:val="Heading1"/>
        <w:tabs>
          <w:tab w:val="left" w:pos="709"/>
        </w:tabs>
        <w:jc w:val="both"/>
        <w:rPr>
          <w:rFonts w:cs="Arial"/>
          <w:color w:val="000000" w:themeColor="text1"/>
          <w:szCs w:val="22"/>
          <w:u w:val="single"/>
        </w:rPr>
      </w:pPr>
      <w:bookmarkStart w:id="0" w:name="_Toc473821096"/>
      <w:r w:rsidRPr="00B6650A">
        <w:rPr>
          <w:rFonts w:cs="Arial"/>
          <w:color w:val="000000" w:themeColor="text1"/>
          <w:szCs w:val="22"/>
          <w:u w:val="single"/>
        </w:rPr>
        <w:t>4.0</w:t>
      </w:r>
      <w:r w:rsidRPr="00B6650A">
        <w:rPr>
          <w:rFonts w:cs="Arial"/>
          <w:color w:val="000000" w:themeColor="text1"/>
          <w:szCs w:val="22"/>
          <w:u w:val="single"/>
        </w:rPr>
        <w:tab/>
        <w:t>ACCIDENT / INCIDENT / NEAR HIT REPORTING</w:t>
      </w:r>
      <w:bookmarkEnd w:id="0"/>
      <w:r w:rsidRPr="00B6650A">
        <w:rPr>
          <w:rFonts w:cs="Arial"/>
          <w:color w:val="000000" w:themeColor="text1"/>
          <w:szCs w:val="22"/>
          <w:u w:val="single"/>
        </w:rPr>
        <w:t xml:space="preserve">   </w:t>
      </w:r>
    </w:p>
    <w:p w14:paraId="22625FF0" w14:textId="77777777" w:rsidR="00204A32" w:rsidRPr="00B6650A" w:rsidRDefault="00204A32" w:rsidP="00204A32">
      <w:pPr>
        <w:ind w:left="360"/>
        <w:jc w:val="both"/>
        <w:rPr>
          <w:rFonts w:cs="Arial"/>
          <w:color w:val="000000" w:themeColor="text1"/>
          <w:sz w:val="22"/>
          <w:szCs w:val="22"/>
        </w:rPr>
      </w:pPr>
    </w:p>
    <w:p w14:paraId="330730BD" w14:textId="77777777" w:rsidR="00204A32" w:rsidRPr="00B6650A" w:rsidRDefault="00204A32" w:rsidP="00204A32">
      <w:pPr>
        <w:pStyle w:val="Heading2"/>
        <w:tabs>
          <w:tab w:val="left" w:pos="709"/>
        </w:tabs>
        <w:jc w:val="both"/>
        <w:rPr>
          <w:rFonts w:cs="Arial"/>
          <w:color w:val="000000" w:themeColor="text1"/>
          <w:szCs w:val="22"/>
        </w:rPr>
      </w:pPr>
      <w:bookmarkStart w:id="1" w:name="_Toc473821097"/>
      <w:r w:rsidRPr="00B6650A">
        <w:rPr>
          <w:rFonts w:cs="Arial"/>
          <w:color w:val="000000" w:themeColor="text1"/>
          <w:szCs w:val="22"/>
        </w:rPr>
        <w:t>4.1</w:t>
      </w:r>
      <w:r>
        <w:rPr>
          <w:rFonts w:cs="Arial"/>
          <w:color w:val="000000" w:themeColor="text1"/>
          <w:szCs w:val="22"/>
        </w:rPr>
        <w:tab/>
      </w:r>
      <w:r w:rsidRPr="00B6650A">
        <w:rPr>
          <w:rFonts w:cs="Arial"/>
          <w:color w:val="000000" w:themeColor="text1"/>
          <w:szCs w:val="22"/>
        </w:rPr>
        <w:t>Accident Reporting and Recording</w:t>
      </w:r>
      <w:bookmarkEnd w:id="1"/>
    </w:p>
    <w:p w14:paraId="35E57F21" w14:textId="77777777" w:rsidR="00204A32" w:rsidRPr="00B6650A" w:rsidRDefault="00204A32" w:rsidP="00204A32">
      <w:pPr>
        <w:jc w:val="both"/>
        <w:rPr>
          <w:rFonts w:cs="Arial"/>
          <w:b/>
          <w:color w:val="000000" w:themeColor="text1"/>
          <w:sz w:val="22"/>
          <w:szCs w:val="22"/>
        </w:rPr>
      </w:pPr>
    </w:p>
    <w:p w14:paraId="404ADEDE" w14:textId="77777777" w:rsidR="00204A32" w:rsidRDefault="00204A32" w:rsidP="00204A32">
      <w:pPr>
        <w:pStyle w:val="PlainText"/>
        <w:ind w:left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6650A">
        <w:rPr>
          <w:rFonts w:ascii="Arial" w:hAnsi="Arial" w:cs="Arial"/>
          <w:color w:val="000000" w:themeColor="text1"/>
          <w:sz w:val="22"/>
          <w:szCs w:val="22"/>
        </w:rPr>
        <w:t>All accidents, incidents or near hits occurring in the work place involving employees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6650A">
        <w:rPr>
          <w:rFonts w:ascii="Arial" w:hAnsi="Arial" w:cs="Arial"/>
          <w:color w:val="000000" w:themeColor="text1"/>
          <w:sz w:val="22"/>
          <w:szCs w:val="22"/>
        </w:rPr>
        <w:t>customers and visitors on site are to be reported and recorded in the accident register held by the Responsible Person or delegated person.</w:t>
      </w:r>
    </w:p>
    <w:p w14:paraId="1354C83D" w14:textId="77777777" w:rsidR="00204A32" w:rsidRPr="00B6650A" w:rsidRDefault="00204A32" w:rsidP="00204A32">
      <w:pPr>
        <w:pStyle w:val="PlainText"/>
        <w:ind w:left="70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6927A9E" w14:textId="77777777" w:rsidR="00204A32" w:rsidRDefault="00204A32" w:rsidP="00204A32">
      <w:pPr>
        <w:ind w:left="709"/>
        <w:jc w:val="both"/>
        <w:rPr>
          <w:rFonts w:cs="Arial"/>
          <w:color w:val="000000" w:themeColor="text1"/>
          <w:sz w:val="22"/>
          <w:szCs w:val="22"/>
        </w:rPr>
      </w:pPr>
      <w:r w:rsidRPr="00B6650A">
        <w:rPr>
          <w:rFonts w:cs="Arial"/>
          <w:color w:val="000000" w:themeColor="text1"/>
          <w:sz w:val="22"/>
          <w:szCs w:val="22"/>
        </w:rPr>
        <w:t>The categories below determine when an investigation will be conducted.</w:t>
      </w:r>
    </w:p>
    <w:p w14:paraId="2C76CA8E" w14:textId="77777777" w:rsidR="00204A32" w:rsidRDefault="00204A32" w:rsidP="00204A32">
      <w:pPr>
        <w:ind w:left="567"/>
        <w:jc w:val="both"/>
        <w:rPr>
          <w:rFonts w:cs="Arial"/>
          <w:color w:val="000000" w:themeColor="text1"/>
          <w:sz w:val="22"/>
          <w:szCs w:val="22"/>
        </w:rPr>
      </w:pPr>
    </w:p>
    <w:tbl>
      <w:tblPr>
        <w:tblW w:w="878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4203"/>
        <w:gridCol w:w="3225"/>
      </w:tblGrid>
      <w:tr w:rsidR="00204A32" w:rsidRPr="002132DD" w14:paraId="29BE502D" w14:textId="77777777" w:rsidTr="00860415">
        <w:trPr>
          <w:trHeight w:val="292"/>
        </w:trPr>
        <w:tc>
          <w:tcPr>
            <w:tcW w:w="1276" w:type="dxa"/>
            <w:shd w:val="clear" w:color="auto" w:fill="D9D9D9"/>
            <w:vAlign w:val="center"/>
          </w:tcPr>
          <w:p w14:paraId="6445642E" w14:textId="77777777" w:rsidR="00204A32" w:rsidRPr="003B0CA7" w:rsidRDefault="00204A32" w:rsidP="00860415">
            <w:pPr>
              <w:spacing w:beforeLines="60" w:before="144" w:after="60"/>
              <w:ind w:left="-113"/>
              <w:jc w:val="center"/>
              <w:rPr>
                <w:rFonts w:cs="Arial"/>
                <w:b/>
                <w:sz w:val="22"/>
                <w:szCs w:val="22"/>
              </w:rPr>
            </w:pPr>
            <w:r w:rsidRPr="003B0CA7">
              <w:rPr>
                <w:rFonts w:cs="Arial"/>
                <w:b/>
                <w:sz w:val="22"/>
                <w:szCs w:val="22"/>
              </w:rPr>
              <w:t>Category</w:t>
            </w:r>
          </w:p>
        </w:tc>
        <w:tc>
          <w:tcPr>
            <w:tcW w:w="4252" w:type="dxa"/>
            <w:shd w:val="clear" w:color="auto" w:fill="D9D9D9"/>
            <w:vAlign w:val="center"/>
          </w:tcPr>
          <w:p w14:paraId="55211433" w14:textId="77777777" w:rsidR="00204A32" w:rsidRPr="003B0CA7" w:rsidRDefault="00204A32" w:rsidP="00860415">
            <w:pPr>
              <w:spacing w:beforeLines="60" w:before="144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3B0CA7">
              <w:rPr>
                <w:rFonts w:cs="Arial"/>
                <w:b/>
                <w:sz w:val="22"/>
                <w:szCs w:val="22"/>
              </w:rPr>
              <w:t>Example</w:t>
            </w:r>
          </w:p>
        </w:tc>
        <w:tc>
          <w:tcPr>
            <w:tcW w:w="3261" w:type="dxa"/>
            <w:shd w:val="clear" w:color="auto" w:fill="D9D9D9"/>
            <w:vAlign w:val="center"/>
          </w:tcPr>
          <w:p w14:paraId="7110BA0C" w14:textId="77777777" w:rsidR="00204A32" w:rsidRPr="003B0CA7" w:rsidRDefault="00204A32" w:rsidP="00860415">
            <w:pPr>
              <w:spacing w:beforeLines="60" w:before="144" w:after="60"/>
              <w:ind w:right="180"/>
              <w:jc w:val="center"/>
              <w:rPr>
                <w:rFonts w:cs="Arial"/>
                <w:b/>
                <w:sz w:val="22"/>
                <w:szCs w:val="22"/>
              </w:rPr>
            </w:pPr>
            <w:r w:rsidRPr="003B0CA7">
              <w:rPr>
                <w:rFonts w:cs="Arial"/>
                <w:b/>
                <w:sz w:val="22"/>
                <w:szCs w:val="22"/>
              </w:rPr>
              <w:t>Action</w:t>
            </w:r>
          </w:p>
        </w:tc>
      </w:tr>
      <w:tr w:rsidR="00204A32" w:rsidRPr="002132DD" w14:paraId="5FD9E9A6" w14:textId="77777777" w:rsidTr="00860415">
        <w:trPr>
          <w:trHeight w:val="340"/>
        </w:trPr>
        <w:tc>
          <w:tcPr>
            <w:tcW w:w="1276" w:type="dxa"/>
            <w:shd w:val="clear" w:color="auto" w:fill="D9D9D9"/>
          </w:tcPr>
          <w:p w14:paraId="0516A4E5" w14:textId="77777777" w:rsidR="00204A32" w:rsidRPr="002132DD" w:rsidRDefault="00204A32" w:rsidP="00860415">
            <w:pPr>
              <w:spacing w:before="60" w:after="60"/>
              <w:jc w:val="center"/>
              <w:rPr>
                <w:rFonts w:cs="Arial"/>
                <w:b/>
              </w:rPr>
            </w:pPr>
            <w:r w:rsidRPr="002132DD">
              <w:rPr>
                <w:rFonts w:cs="Arial"/>
                <w:b/>
              </w:rPr>
              <w:t>MINOR</w:t>
            </w:r>
          </w:p>
        </w:tc>
        <w:tc>
          <w:tcPr>
            <w:tcW w:w="4252" w:type="dxa"/>
            <w:shd w:val="clear" w:color="auto" w:fill="auto"/>
          </w:tcPr>
          <w:p w14:paraId="50C090CD" w14:textId="77777777" w:rsidR="00204A32" w:rsidRPr="002132DD" w:rsidRDefault="00204A32" w:rsidP="00860415">
            <w:pPr>
              <w:spacing w:before="60" w:after="60"/>
              <w:jc w:val="both"/>
              <w:rPr>
                <w:rFonts w:cs="Arial"/>
              </w:rPr>
            </w:pPr>
            <w:r w:rsidRPr="002132DD">
              <w:rPr>
                <w:rFonts w:cs="Arial"/>
              </w:rPr>
              <w:t>Examples: Scratches, small shallow cuts, bee stings, slight bruise</w:t>
            </w:r>
          </w:p>
        </w:tc>
        <w:tc>
          <w:tcPr>
            <w:tcW w:w="3261" w:type="dxa"/>
            <w:shd w:val="clear" w:color="auto" w:fill="auto"/>
          </w:tcPr>
          <w:p w14:paraId="067FD760" w14:textId="77777777" w:rsidR="00204A32" w:rsidRDefault="00204A32" w:rsidP="00860415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Report – not investigated</w:t>
            </w:r>
          </w:p>
          <w:p w14:paraId="71763B9D" w14:textId="77777777" w:rsidR="00204A32" w:rsidRPr="002132DD" w:rsidRDefault="00204A32" w:rsidP="00860415">
            <w:pPr>
              <w:spacing w:before="60" w:after="60"/>
              <w:rPr>
                <w:rFonts w:cs="Arial"/>
              </w:rPr>
            </w:pPr>
            <w:r w:rsidRPr="002132DD">
              <w:rPr>
                <w:rFonts w:cs="Arial"/>
              </w:rPr>
              <w:t xml:space="preserve">Entry in First Aid </w:t>
            </w:r>
            <w:r>
              <w:rPr>
                <w:rFonts w:cs="Arial"/>
              </w:rPr>
              <w:t>t</w:t>
            </w:r>
            <w:r w:rsidRPr="002132DD">
              <w:rPr>
                <w:rFonts w:cs="Arial"/>
              </w:rPr>
              <w:t xml:space="preserve">reatment </w:t>
            </w:r>
            <w:r>
              <w:rPr>
                <w:rFonts w:cs="Arial"/>
              </w:rPr>
              <w:t>book</w:t>
            </w:r>
          </w:p>
        </w:tc>
      </w:tr>
      <w:tr w:rsidR="00204A32" w:rsidRPr="002132DD" w14:paraId="08F4A691" w14:textId="77777777" w:rsidTr="00860415">
        <w:trPr>
          <w:trHeight w:val="340"/>
        </w:trPr>
        <w:tc>
          <w:tcPr>
            <w:tcW w:w="1276" w:type="dxa"/>
            <w:shd w:val="clear" w:color="auto" w:fill="D9D9D9"/>
          </w:tcPr>
          <w:p w14:paraId="45E569A2" w14:textId="77777777" w:rsidR="00204A32" w:rsidRPr="002132DD" w:rsidRDefault="00204A32" w:rsidP="00860415">
            <w:pPr>
              <w:spacing w:before="60" w:after="60"/>
              <w:jc w:val="center"/>
              <w:rPr>
                <w:rFonts w:cs="Arial"/>
                <w:b/>
              </w:rPr>
            </w:pPr>
            <w:r w:rsidRPr="002132DD">
              <w:rPr>
                <w:rFonts w:cs="Arial"/>
                <w:b/>
              </w:rPr>
              <w:t>MODERATE</w:t>
            </w:r>
          </w:p>
          <w:p w14:paraId="0D124E03" w14:textId="77777777" w:rsidR="00204A32" w:rsidRPr="002132DD" w:rsidRDefault="00204A32" w:rsidP="00860415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14:paraId="12477A9F" w14:textId="77777777" w:rsidR="00204A32" w:rsidRPr="002132DD" w:rsidRDefault="00204A32" w:rsidP="00860415">
            <w:pPr>
              <w:spacing w:before="60" w:after="60"/>
              <w:rPr>
                <w:rFonts w:cs="Arial"/>
              </w:rPr>
            </w:pPr>
            <w:r w:rsidRPr="002132DD">
              <w:rPr>
                <w:rFonts w:cs="Arial"/>
              </w:rPr>
              <w:t>Cuts, sprains and strains, small burns</w:t>
            </w:r>
          </w:p>
        </w:tc>
        <w:tc>
          <w:tcPr>
            <w:tcW w:w="3261" w:type="dxa"/>
            <w:shd w:val="clear" w:color="auto" w:fill="auto"/>
          </w:tcPr>
          <w:p w14:paraId="5B37DBB5" w14:textId="77777777" w:rsidR="00204A32" w:rsidRPr="00B6650A" w:rsidRDefault="00204A32" w:rsidP="00860415">
            <w:pPr>
              <w:spacing w:before="60" w:after="60"/>
              <w:rPr>
                <w:rFonts w:cs="Arial"/>
                <w:color w:val="000000" w:themeColor="text1"/>
              </w:rPr>
            </w:pPr>
            <w:r w:rsidRPr="00B6650A">
              <w:rPr>
                <w:rFonts w:cs="Arial"/>
                <w:color w:val="000000" w:themeColor="text1"/>
              </w:rPr>
              <w:t xml:space="preserve">Report and </w:t>
            </w:r>
            <w:r w:rsidRPr="003F6E4D">
              <w:rPr>
                <w:rFonts w:cs="Arial"/>
                <w:b/>
                <w:color w:val="000000" w:themeColor="text1"/>
              </w:rPr>
              <w:t>investigate</w:t>
            </w:r>
          </w:p>
        </w:tc>
      </w:tr>
      <w:tr w:rsidR="00204A32" w:rsidRPr="002132DD" w14:paraId="22141CE0" w14:textId="77777777" w:rsidTr="00860415">
        <w:trPr>
          <w:trHeight w:val="340"/>
        </w:trPr>
        <w:tc>
          <w:tcPr>
            <w:tcW w:w="1276" w:type="dxa"/>
            <w:shd w:val="clear" w:color="auto" w:fill="D9D9D9"/>
          </w:tcPr>
          <w:p w14:paraId="2CA6CD29" w14:textId="77777777" w:rsidR="00204A32" w:rsidRPr="002132DD" w:rsidRDefault="00204A32" w:rsidP="00860415">
            <w:pPr>
              <w:spacing w:before="60" w:after="60"/>
              <w:jc w:val="center"/>
              <w:rPr>
                <w:rFonts w:cs="Arial"/>
                <w:b/>
              </w:rPr>
            </w:pPr>
            <w:r w:rsidRPr="002132DD">
              <w:rPr>
                <w:rFonts w:cs="Arial"/>
                <w:b/>
              </w:rPr>
              <w:t>SERIOUS</w:t>
            </w:r>
          </w:p>
          <w:p w14:paraId="1619787C" w14:textId="77777777" w:rsidR="00204A32" w:rsidRPr="002132DD" w:rsidRDefault="00204A32" w:rsidP="00860415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14:paraId="6A2FF7AC" w14:textId="77777777" w:rsidR="00204A32" w:rsidRPr="002132DD" w:rsidRDefault="00204A32" w:rsidP="00860415">
            <w:pPr>
              <w:spacing w:before="60" w:after="60"/>
              <w:jc w:val="both"/>
              <w:rPr>
                <w:rFonts w:cs="Arial"/>
              </w:rPr>
            </w:pPr>
            <w:r w:rsidRPr="002132DD">
              <w:rPr>
                <w:rFonts w:cs="Arial"/>
              </w:rPr>
              <w:t>Injured person needs off-site medical treatment (A&amp;E Clinic) or is likely to be admitted to hospital.  Suspected bone fractures, temporary loss of consciousness (not illness), se</w:t>
            </w:r>
            <w:r>
              <w:rPr>
                <w:rFonts w:cs="Arial"/>
              </w:rPr>
              <w:t>rious bleeding, electrocution</w:t>
            </w:r>
          </w:p>
        </w:tc>
        <w:tc>
          <w:tcPr>
            <w:tcW w:w="3261" w:type="dxa"/>
            <w:shd w:val="clear" w:color="auto" w:fill="auto"/>
          </w:tcPr>
          <w:p w14:paraId="4D3D7E64" w14:textId="77777777" w:rsidR="00204A32" w:rsidRPr="00B6650A" w:rsidRDefault="00204A32" w:rsidP="00860415">
            <w:pPr>
              <w:spacing w:before="60" w:after="60"/>
              <w:rPr>
                <w:rFonts w:cs="Arial"/>
                <w:color w:val="000000" w:themeColor="text1"/>
              </w:rPr>
            </w:pPr>
            <w:r w:rsidRPr="00B6650A">
              <w:rPr>
                <w:rFonts w:cs="Arial"/>
                <w:color w:val="000000" w:themeColor="text1"/>
              </w:rPr>
              <w:t xml:space="preserve">Report and </w:t>
            </w:r>
            <w:r w:rsidRPr="003F6E4D">
              <w:rPr>
                <w:rFonts w:cs="Arial"/>
                <w:b/>
                <w:color w:val="000000" w:themeColor="text1"/>
              </w:rPr>
              <w:t>investigate</w:t>
            </w:r>
          </w:p>
          <w:p w14:paraId="4B26944D" w14:textId="77777777" w:rsidR="00204A32" w:rsidRPr="00B6650A" w:rsidRDefault="00204A32" w:rsidP="00860415">
            <w:pPr>
              <w:spacing w:before="60" w:after="60"/>
              <w:rPr>
                <w:rFonts w:cs="Arial"/>
                <w:color w:val="000000" w:themeColor="text1"/>
              </w:rPr>
            </w:pPr>
          </w:p>
        </w:tc>
      </w:tr>
    </w:tbl>
    <w:p w14:paraId="5913FB26" w14:textId="77777777" w:rsidR="00204A32" w:rsidRPr="00B6650A" w:rsidRDefault="00204A32" w:rsidP="00204A32">
      <w:pPr>
        <w:ind w:left="720"/>
        <w:jc w:val="both"/>
        <w:rPr>
          <w:rFonts w:cs="Arial"/>
          <w:color w:val="000000" w:themeColor="text1"/>
          <w:sz w:val="22"/>
          <w:szCs w:val="22"/>
        </w:rPr>
      </w:pPr>
    </w:p>
    <w:p w14:paraId="6E96C522" w14:textId="77777777" w:rsidR="00204A32" w:rsidRPr="00B6650A" w:rsidRDefault="00204A32" w:rsidP="00204A32">
      <w:pPr>
        <w:ind w:left="709"/>
        <w:jc w:val="both"/>
        <w:rPr>
          <w:rFonts w:cs="Arial"/>
          <w:color w:val="000000" w:themeColor="text1"/>
          <w:sz w:val="22"/>
          <w:szCs w:val="22"/>
        </w:rPr>
      </w:pPr>
      <w:r w:rsidRPr="00B6650A">
        <w:rPr>
          <w:rFonts w:cs="Arial"/>
          <w:color w:val="000000" w:themeColor="text1"/>
          <w:sz w:val="22"/>
          <w:szCs w:val="22"/>
        </w:rPr>
        <w:t>All moderate</w:t>
      </w:r>
      <w:r>
        <w:rPr>
          <w:rFonts w:cs="Arial"/>
          <w:color w:val="000000" w:themeColor="text1"/>
          <w:sz w:val="22"/>
          <w:szCs w:val="22"/>
        </w:rPr>
        <w:t xml:space="preserve"> or </w:t>
      </w:r>
      <w:r w:rsidRPr="00B6650A">
        <w:rPr>
          <w:rFonts w:cs="Arial"/>
          <w:color w:val="000000" w:themeColor="text1"/>
          <w:sz w:val="22"/>
          <w:szCs w:val="22"/>
        </w:rPr>
        <w:t xml:space="preserve">serious </w:t>
      </w:r>
      <w:r>
        <w:rPr>
          <w:rFonts w:cs="Arial"/>
          <w:color w:val="000000" w:themeColor="text1"/>
          <w:sz w:val="22"/>
          <w:szCs w:val="22"/>
        </w:rPr>
        <w:t>incidents</w:t>
      </w:r>
      <w:r w:rsidRPr="00B6650A">
        <w:rPr>
          <w:rFonts w:cs="Arial"/>
          <w:color w:val="000000" w:themeColor="text1"/>
          <w:sz w:val="22"/>
          <w:szCs w:val="22"/>
        </w:rPr>
        <w:t xml:space="preserve"> shall be investigated by the Responsible Person or delegated person.  Each investigation shall follow the steps outlined below:</w:t>
      </w:r>
    </w:p>
    <w:p w14:paraId="29158B82" w14:textId="77777777" w:rsidR="00204A32" w:rsidRPr="00B6650A" w:rsidRDefault="00204A32" w:rsidP="00204A32">
      <w:pPr>
        <w:ind w:left="720"/>
        <w:jc w:val="both"/>
        <w:rPr>
          <w:rFonts w:cs="Arial"/>
          <w:color w:val="000000" w:themeColor="text1"/>
          <w:sz w:val="22"/>
          <w:szCs w:val="22"/>
        </w:rPr>
      </w:pPr>
    </w:p>
    <w:p w14:paraId="3A95D245" w14:textId="77777777" w:rsidR="00204A32" w:rsidRPr="00B6650A" w:rsidRDefault="00204A32" w:rsidP="00204A32">
      <w:pPr>
        <w:numPr>
          <w:ilvl w:val="0"/>
          <w:numId w:val="1"/>
        </w:numPr>
        <w:ind w:left="1560" w:hanging="426"/>
        <w:jc w:val="both"/>
        <w:rPr>
          <w:rFonts w:cs="Arial"/>
          <w:color w:val="000000" w:themeColor="text1"/>
          <w:sz w:val="22"/>
          <w:szCs w:val="22"/>
        </w:rPr>
      </w:pPr>
      <w:r w:rsidRPr="00B6650A">
        <w:rPr>
          <w:rFonts w:cs="Arial"/>
          <w:color w:val="000000" w:themeColor="text1"/>
          <w:sz w:val="22"/>
          <w:szCs w:val="22"/>
        </w:rPr>
        <w:t>Obtain all the facts pertaining to the accident or incident</w:t>
      </w:r>
    </w:p>
    <w:p w14:paraId="20B064F4" w14:textId="77777777" w:rsidR="00204A32" w:rsidRPr="00B6650A" w:rsidRDefault="00204A32" w:rsidP="00204A32">
      <w:pPr>
        <w:numPr>
          <w:ilvl w:val="0"/>
          <w:numId w:val="1"/>
        </w:numPr>
        <w:ind w:left="1560" w:hanging="426"/>
        <w:jc w:val="both"/>
        <w:rPr>
          <w:rFonts w:cs="Arial"/>
          <w:color w:val="000000" w:themeColor="text1"/>
          <w:sz w:val="22"/>
          <w:szCs w:val="22"/>
        </w:rPr>
      </w:pPr>
      <w:r w:rsidRPr="00B6650A">
        <w:rPr>
          <w:rFonts w:cs="Arial"/>
          <w:color w:val="000000" w:themeColor="text1"/>
          <w:sz w:val="22"/>
          <w:szCs w:val="22"/>
        </w:rPr>
        <w:t>Identify all the hazards involved and thus the cause of the accident / incident</w:t>
      </w:r>
    </w:p>
    <w:p w14:paraId="2A1DADD9" w14:textId="77777777" w:rsidR="00204A32" w:rsidRPr="00B6650A" w:rsidRDefault="00204A32" w:rsidP="00204A32">
      <w:pPr>
        <w:numPr>
          <w:ilvl w:val="0"/>
          <w:numId w:val="1"/>
        </w:numPr>
        <w:ind w:left="1560" w:hanging="426"/>
        <w:jc w:val="both"/>
        <w:rPr>
          <w:rFonts w:cs="Arial"/>
          <w:color w:val="000000" w:themeColor="text1"/>
          <w:sz w:val="22"/>
          <w:szCs w:val="22"/>
        </w:rPr>
      </w:pPr>
      <w:r w:rsidRPr="00B6650A">
        <w:rPr>
          <w:rFonts w:cs="Arial"/>
          <w:color w:val="000000" w:themeColor="text1"/>
          <w:sz w:val="22"/>
          <w:szCs w:val="22"/>
        </w:rPr>
        <w:t>Establish a timeframe for completion</w:t>
      </w:r>
    </w:p>
    <w:p w14:paraId="4FA32311" w14:textId="77777777" w:rsidR="00204A32" w:rsidRPr="00B6650A" w:rsidRDefault="00204A32" w:rsidP="00204A32">
      <w:pPr>
        <w:numPr>
          <w:ilvl w:val="0"/>
          <w:numId w:val="1"/>
        </w:numPr>
        <w:ind w:left="1560" w:hanging="426"/>
        <w:jc w:val="both"/>
        <w:rPr>
          <w:rFonts w:cs="Arial"/>
          <w:color w:val="000000" w:themeColor="text1"/>
          <w:sz w:val="22"/>
          <w:szCs w:val="22"/>
        </w:rPr>
      </w:pPr>
      <w:r w:rsidRPr="00B6650A">
        <w:rPr>
          <w:rFonts w:cs="Arial"/>
          <w:color w:val="000000" w:themeColor="text1"/>
          <w:sz w:val="22"/>
          <w:szCs w:val="22"/>
        </w:rPr>
        <w:t>Assess the current hazard controls in place</w:t>
      </w:r>
    </w:p>
    <w:p w14:paraId="408516B9" w14:textId="77777777" w:rsidR="00204A32" w:rsidRPr="00B6650A" w:rsidRDefault="00204A32" w:rsidP="00204A32">
      <w:pPr>
        <w:numPr>
          <w:ilvl w:val="0"/>
          <w:numId w:val="1"/>
        </w:numPr>
        <w:ind w:left="1560" w:hanging="426"/>
        <w:jc w:val="both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Decide on future actions e</w:t>
      </w:r>
      <w:r w:rsidRPr="00B6650A">
        <w:rPr>
          <w:rFonts w:cs="Arial"/>
          <w:color w:val="000000" w:themeColor="text1"/>
          <w:sz w:val="22"/>
          <w:szCs w:val="22"/>
        </w:rPr>
        <w:t>g. prevention, elimination, isolation, minimisation</w:t>
      </w:r>
    </w:p>
    <w:p w14:paraId="4CC57EFD" w14:textId="4CB4658C" w:rsidR="00204A32" w:rsidRDefault="00204A32" w:rsidP="00204A32">
      <w:pPr>
        <w:numPr>
          <w:ilvl w:val="0"/>
          <w:numId w:val="1"/>
        </w:numPr>
        <w:ind w:left="1560" w:hanging="426"/>
        <w:jc w:val="both"/>
        <w:rPr>
          <w:rFonts w:cs="Arial"/>
          <w:color w:val="000000" w:themeColor="text1"/>
          <w:sz w:val="22"/>
          <w:szCs w:val="22"/>
        </w:rPr>
      </w:pPr>
      <w:r w:rsidRPr="00B6650A">
        <w:rPr>
          <w:rFonts w:cs="Arial"/>
          <w:color w:val="000000" w:themeColor="text1"/>
          <w:sz w:val="22"/>
          <w:szCs w:val="22"/>
        </w:rPr>
        <w:t xml:space="preserve">Inform all employees affected and raise at the health and </w:t>
      </w:r>
      <w:r>
        <w:rPr>
          <w:rFonts w:cs="Arial"/>
          <w:color w:val="000000" w:themeColor="text1"/>
          <w:sz w:val="22"/>
          <w:szCs w:val="22"/>
        </w:rPr>
        <w:t>safety meeting(s)</w:t>
      </w:r>
    </w:p>
    <w:p w14:paraId="4FA58A33" w14:textId="393E6881" w:rsidR="00204A32" w:rsidRPr="00CD3184" w:rsidRDefault="00204A32" w:rsidP="00204A32">
      <w:pPr>
        <w:numPr>
          <w:ilvl w:val="0"/>
          <w:numId w:val="1"/>
        </w:numPr>
        <w:ind w:left="1560" w:hanging="426"/>
        <w:jc w:val="both"/>
        <w:rPr>
          <w:rFonts w:cs="Arial"/>
          <w:color w:val="000000" w:themeColor="text1"/>
          <w:sz w:val="22"/>
          <w:szCs w:val="22"/>
        </w:rPr>
      </w:pPr>
      <w:r w:rsidRPr="00CD3184">
        <w:rPr>
          <w:rFonts w:cs="Arial"/>
          <w:color w:val="000000" w:themeColor="text1"/>
          <w:sz w:val="22"/>
          <w:szCs w:val="22"/>
        </w:rPr>
        <w:t>Complete</w:t>
      </w:r>
      <w:r>
        <w:rPr>
          <w:rFonts w:cs="Arial"/>
          <w:color w:val="000000" w:themeColor="text1"/>
          <w:sz w:val="22"/>
          <w:szCs w:val="22"/>
        </w:rPr>
        <w:t xml:space="preserve"> ‘Accident/Incident Report form’</w:t>
      </w:r>
      <w:r w:rsidRPr="00CD3184">
        <w:rPr>
          <w:rFonts w:cs="Arial"/>
          <w:color w:val="000000" w:themeColor="text1"/>
          <w:sz w:val="22"/>
          <w:szCs w:val="22"/>
        </w:rPr>
        <w:t xml:space="preserve">  </w:t>
      </w:r>
    </w:p>
    <w:p w14:paraId="1CB39BA6" w14:textId="77777777" w:rsidR="00204A32" w:rsidRDefault="00204A32" w:rsidP="00204A32">
      <w:pPr>
        <w:ind w:left="709"/>
        <w:jc w:val="both"/>
        <w:rPr>
          <w:rFonts w:cs="Arial"/>
          <w:color w:val="000000" w:themeColor="text1"/>
          <w:sz w:val="22"/>
          <w:szCs w:val="22"/>
        </w:rPr>
      </w:pPr>
    </w:p>
    <w:p w14:paraId="3166EFF8" w14:textId="6FC828FD" w:rsidR="00204A32" w:rsidRPr="00B6650A" w:rsidRDefault="00204A32" w:rsidP="00204A32">
      <w:pPr>
        <w:ind w:left="709"/>
        <w:jc w:val="both"/>
        <w:rPr>
          <w:rFonts w:cs="Arial"/>
          <w:color w:val="000000" w:themeColor="text1"/>
          <w:sz w:val="22"/>
          <w:szCs w:val="22"/>
        </w:rPr>
      </w:pPr>
      <w:r w:rsidRPr="00B6650A">
        <w:rPr>
          <w:rFonts w:cs="Arial"/>
          <w:color w:val="000000" w:themeColor="text1"/>
          <w:sz w:val="22"/>
          <w:szCs w:val="22"/>
        </w:rPr>
        <w:t>Summari</w:t>
      </w:r>
      <w:r>
        <w:rPr>
          <w:rFonts w:cs="Arial"/>
          <w:color w:val="000000" w:themeColor="text1"/>
          <w:sz w:val="22"/>
          <w:szCs w:val="22"/>
        </w:rPr>
        <w:t>s</w:t>
      </w:r>
      <w:r w:rsidRPr="00B6650A">
        <w:rPr>
          <w:rFonts w:cs="Arial"/>
          <w:color w:val="000000" w:themeColor="text1"/>
          <w:sz w:val="22"/>
          <w:szCs w:val="22"/>
        </w:rPr>
        <w:t>e this data and enter in the</w:t>
      </w:r>
      <w:r>
        <w:rPr>
          <w:rFonts w:cs="Arial"/>
          <w:color w:val="000000" w:themeColor="text1"/>
          <w:sz w:val="22"/>
          <w:szCs w:val="22"/>
        </w:rPr>
        <w:t xml:space="preserve"> ‘Accident/Incident Register’. </w:t>
      </w:r>
    </w:p>
    <w:p w14:paraId="5510CD91" w14:textId="77777777" w:rsidR="00204A32" w:rsidRPr="00B6650A" w:rsidRDefault="00204A32" w:rsidP="00204A32">
      <w:pPr>
        <w:ind w:left="720"/>
        <w:jc w:val="both"/>
        <w:rPr>
          <w:rFonts w:cs="Arial"/>
          <w:color w:val="000000" w:themeColor="text1"/>
          <w:sz w:val="22"/>
          <w:szCs w:val="22"/>
        </w:rPr>
      </w:pPr>
    </w:p>
    <w:p w14:paraId="00AB10AA" w14:textId="77777777" w:rsidR="00204A32" w:rsidRPr="00B6650A" w:rsidRDefault="00204A32" w:rsidP="00204A32">
      <w:pPr>
        <w:ind w:left="709"/>
        <w:jc w:val="both"/>
        <w:rPr>
          <w:rFonts w:cs="Arial"/>
          <w:color w:val="000000" w:themeColor="text1"/>
          <w:sz w:val="22"/>
          <w:szCs w:val="22"/>
        </w:rPr>
      </w:pPr>
      <w:r w:rsidRPr="00B6650A">
        <w:rPr>
          <w:rFonts w:cs="Arial"/>
          <w:color w:val="000000" w:themeColor="text1"/>
          <w:sz w:val="22"/>
          <w:szCs w:val="22"/>
        </w:rPr>
        <w:t xml:space="preserve">This information allows the </w:t>
      </w:r>
      <w:r>
        <w:rPr>
          <w:rFonts w:cs="Arial"/>
          <w:color w:val="000000" w:themeColor="text1"/>
          <w:sz w:val="22"/>
          <w:szCs w:val="22"/>
        </w:rPr>
        <w:t>c</w:t>
      </w:r>
      <w:r w:rsidRPr="00B6650A">
        <w:rPr>
          <w:rFonts w:cs="Arial"/>
          <w:color w:val="000000" w:themeColor="text1"/>
          <w:sz w:val="22"/>
          <w:szCs w:val="22"/>
        </w:rPr>
        <w:t xml:space="preserve">ompany to monitor and assess trends and put in place mechanisms to manage them as necessary.  </w:t>
      </w:r>
    </w:p>
    <w:p w14:paraId="3DAB0D32" w14:textId="77777777" w:rsidR="00204A32" w:rsidRPr="00B6650A" w:rsidRDefault="00204A32" w:rsidP="00204A32">
      <w:pPr>
        <w:ind w:left="720"/>
        <w:jc w:val="both"/>
        <w:rPr>
          <w:rFonts w:cs="Arial"/>
          <w:b/>
          <w:color w:val="000000" w:themeColor="text1"/>
          <w:sz w:val="22"/>
          <w:szCs w:val="22"/>
        </w:rPr>
      </w:pPr>
    </w:p>
    <w:p w14:paraId="6625FCEC" w14:textId="77777777" w:rsidR="00204A32" w:rsidRPr="00B6650A" w:rsidRDefault="00204A32" w:rsidP="00204A32">
      <w:pPr>
        <w:ind w:left="720"/>
        <w:jc w:val="both"/>
        <w:rPr>
          <w:rFonts w:cs="Arial"/>
          <w:b/>
          <w:color w:val="000000" w:themeColor="text1"/>
          <w:sz w:val="22"/>
          <w:szCs w:val="22"/>
        </w:rPr>
      </w:pPr>
      <w:r>
        <w:rPr>
          <w:rFonts w:cs="Arial"/>
          <w:b/>
          <w:color w:val="000000" w:themeColor="text1"/>
          <w:sz w:val="22"/>
          <w:szCs w:val="22"/>
        </w:rPr>
        <w:t>Advising WorkSafe of Notifiable Event</w:t>
      </w:r>
    </w:p>
    <w:p w14:paraId="5A64D328" w14:textId="77777777" w:rsidR="00204A32" w:rsidRPr="00B6650A" w:rsidRDefault="00204A32" w:rsidP="00204A32">
      <w:pPr>
        <w:ind w:left="720"/>
        <w:jc w:val="both"/>
        <w:rPr>
          <w:rFonts w:cs="Arial"/>
          <w:color w:val="000000" w:themeColor="text1"/>
          <w:sz w:val="22"/>
          <w:szCs w:val="22"/>
        </w:rPr>
      </w:pPr>
    </w:p>
    <w:p w14:paraId="6905952C" w14:textId="77777777" w:rsidR="00204A32" w:rsidRDefault="00204A32" w:rsidP="00204A32">
      <w:pPr>
        <w:ind w:left="720"/>
        <w:jc w:val="both"/>
        <w:rPr>
          <w:rFonts w:cs="Arial"/>
          <w:color w:val="000000" w:themeColor="text1"/>
          <w:sz w:val="22"/>
          <w:szCs w:val="22"/>
        </w:rPr>
      </w:pPr>
      <w:r w:rsidRPr="00B6650A">
        <w:rPr>
          <w:rFonts w:cs="Arial"/>
          <w:color w:val="000000" w:themeColor="text1"/>
          <w:sz w:val="22"/>
          <w:szCs w:val="22"/>
        </w:rPr>
        <w:t>Where the injury is or is suspected of being</w:t>
      </w:r>
      <w:r>
        <w:rPr>
          <w:rFonts w:cs="Arial"/>
          <w:color w:val="000000" w:themeColor="text1"/>
          <w:sz w:val="22"/>
          <w:szCs w:val="22"/>
        </w:rPr>
        <w:t xml:space="preserve"> a notifiable injury, </w:t>
      </w:r>
      <w:r w:rsidRPr="00B6650A">
        <w:rPr>
          <w:rFonts w:cs="Arial"/>
          <w:color w:val="000000" w:themeColor="text1"/>
          <w:sz w:val="22"/>
          <w:szCs w:val="22"/>
        </w:rPr>
        <w:t>the circumstances must be reported to WorkSafe.</w:t>
      </w:r>
      <w:r>
        <w:rPr>
          <w:rFonts w:cs="Arial"/>
          <w:color w:val="000000" w:themeColor="text1"/>
          <w:sz w:val="22"/>
          <w:szCs w:val="22"/>
        </w:rPr>
        <w:t xml:space="preserve">  </w:t>
      </w:r>
    </w:p>
    <w:p w14:paraId="1638AB8D" w14:textId="77777777" w:rsidR="00204A32" w:rsidRPr="00B6650A" w:rsidRDefault="00204A32" w:rsidP="00204A32">
      <w:pPr>
        <w:ind w:left="720"/>
        <w:jc w:val="both"/>
        <w:rPr>
          <w:rFonts w:cs="Arial"/>
          <w:i/>
          <w:color w:val="000000" w:themeColor="text1"/>
          <w:sz w:val="22"/>
          <w:szCs w:val="22"/>
        </w:rPr>
      </w:pPr>
    </w:p>
    <w:p w14:paraId="171A0FA6" w14:textId="77777777" w:rsidR="00204A32" w:rsidRPr="00B6650A" w:rsidRDefault="00204A32" w:rsidP="00204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cs="Arial"/>
          <w:i/>
          <w:color w:val="000000" w:themeColor="text1"/>
          <w:sz w:val="22"/>
          <w:szCs w:val="22"/>
        </w:rPr>
      </w:pPr>
      <w:r w:rsidRPr="00B6650A">
        <w:rPr>
          <w:rFonts w:cs="Arial"/>
          <w:i/>
          <w:color w:val="000000" w:themeColor="text1"/>
          <w:sz w:val="22"/>
          <w:szCs w:val="22"/>
        </w:rPr>
        <w:t xml:space="preserve">Tip: </w:t>
      </w:r>
      <w:r>
        <w:rPr>
          <w:rFonts w:cs="Arial"/>
          <w:i/>
          <w:color w:val="000000" w:themeColor="text1"/>
          <w:sz w:val="22"/>
          <w:szCs w:val="22"/>
        </w:rPr>
        <w:t xml:space="preserve"> Suffers an injury that requires or would usually require them to be admitted to hospital for immediate treatment, or is injured through exposure to a substance which requires, or would normally require, them to receive medical treatment within 48 hours of the injury occurring.</w:t>
      </w:r>
    </w:p>
    <w:p w14:paraId="5DD71B76" w14:textId="77777777" w:rsidR="00204A32" w:rsidRPr="00B6650A" w:rsidRDefault="00204A32" w:rsidP="00204A32">
      <w:pPr>
        <w:ind w:left="720"/>
        <w:jc w:val="both"/>
        <w:rPr>
          <w:rFonts w:cs="Arial"/>
          <w:color w:val="000000" w:themeColor="text1"/>
          <w:sz w:val="22"/>
          <w:szCs w:val="22"/>
        </w:rPr>
      </w:pPr>
    </w:p>
    <w:p w14:paraId="204554A3" w14:textId="77777777" w:rsidR="00204A32" w:rsidRDefault="00204A32" w:rsidP="00204A32">
      <w:pPr>
        <w:ind w:left="720"/>
        <w:jc w:val="both"/>
        <w:rPr>
          <w:rFonts w:cs="Arial"/>
          <w:color w:val="000000" w:themeColor="text1"/>
          <w:sz w:val="22"/>
          <w:szCs w:val="22"/>
        </w:rPr>
      </w:pPr>
    </w:p>
    <w:p w14:paraId="1ECCB1BB" w14:textId="77777777" w:rsidR="00204A32" w:rsidRPr="00B6650A" w:rsidRDefault="00204A32" w:rsidP="00204A32">
      <w:pPr>
        <w:pStyle w:val="Heading2"/>
        <w:tabs>
          <w:tab w:val="left" w:pos="709"/>
        </w:tabs>
        <w:jc w:val="both"/>
        <w:rPr>
          <w:rFonts w:cs="Arial"/>
          <w:color w:val="000000" w:themeColor="text1"/>
          <w:szCs w:val="22"/>
        </w:rPr>
      </w:pPr>
      <w:r w:rsidRPr="00B6650A">
        <w:rPr>
          <w:rFonts w:cs="Arial"/>
          <w:color w:val="000000" w:themeColor="text1"/>
          <w:szCs w:val="22"/>
        </w:rPr>
        <w:br w:type="page"/>
      </w:r>
      <w:bookmarkStart w:id="2" w:name="_Toc473821098"/>
      <w:r w:rsidRPr="00B6650A">
        <w:rPr>
          <w:rFonts w:cs="Arial"/>
          <w:color w:val="000000" w:themeColor="text1"/>
          <w:szCs w:val="22"/>
        </w:rPr>
        <w:lastRenderedPageBreak/>
        <w:t>4.2</w:t>
      </w:r>
      <w:r>
        <w:rPr>
          <w:rFonts w:cs="Arial"/>
          <w:color w:val="000000" w:themeColor="text1"/>
          <w:szCs w:val="22"/>
        </w:rPr>
        <w:tab/>
      </w:r>
      <w:r w:rsidRPr="00B6650A">
        <w:rPr>
          <w:rFonts w:cs="Arial"/>
          <w:color w:val="000000" w:themeColor="text1"/>
          <w:szCs w:val="22"/>
        </w:rPr>
        <w:t xml:space="preserve">Reporting Serious </w:t>
      </w:r>
      <w:r>
        <w:rPr>
          <w:rFonts w:cs="Arial"/>
          <w:color w:val="000000" w:themeColor="text1"/>
          <w:szCs w:val="22"/>
        </w:rPr>
        <w:t xml:space="preserve">Events </w:t>
      </w:r>
      <w:r w:rsidRPr="00B6650A">
        <w:rPr>
          <w:rFonts w:cs="Arial"/>
          <w:color w:val="000000" w:themeColor="text1"/>
          <w:szCs w:val="22"/>
        </w:rPr>
        <w:t>to WorkSafe</w:t>
      </w:r>
      <w:bookmarkEnd w:id="2"/>
    </w:p>
    <w:p w14:paraId="2DCB1579" w14:textId="77777777" w:rsidR="00204A32" w:rsidRDefault="00204A32" w:rsidP="00204A32">
      <w:pPr>
        <w:ind w:left="720"/>
        <w:jc w:val="both"/>
        <w:rPr>
          <w:rFonts w:cs="Arial"/>
          <w:color w:val="000000" w:themeColor="text1"/>
          <w:sz w:val="22"/>
          <w:szCs w:val="22"/>
        </w:rPr>
      </w:pPr>
    </w:p>
    <w:p w14:paraId="630381D2" w14:textId="0C0C11E6" w:rsidR="00204A32" w:rsidRDefault="00204A32" w:rsidP="00204A32">
      <w:pPr>
        <w:ind w:left="720"/>
        <w:jc w:val="both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Notifiable events basically fall into 3 categories – someone dies, someone has a</w:t>
      </w:r>
      <w:r w:rsidR="0079681A">
        <w:rPr>
          <w:rFonts w:cs="Arial"/>
          <w:color w:val="000000" w:themeColor="text1"/>
          <w:sz w:val="22"/>
          <w:szCs w:val="22"/>
        </w:rPr>
        <w:t xml:space="preserve"> notifiable injury or illness or </w:t>
      </w:r>
      <w:r>
        <w:rPr>
          <w:rFonts w:cs="Arial"/>
          <w:color w:val="000000" w:themeColor="text1"/>
          <w:sz w:val="22"/>
          <w:szCs w:val="22"/>
        </w:rPr>
        <w:t>something happens that’s a notifiable incident.</w:t>
      </w:r>
    </w:p>
    <w:p w14:paraId="18983E57" w14:textId="77777777" w:rsidR="00204A32" w:rsidRDefault="00204A32" w:rsidP="00204A32">
      <w:pPr>
        <w:ind w:left="720"/>
        <w:jc w:val="both"/>
        <w:rPr>
          <w:rFonts w:cs="Arial"/>
          <w:color w:val="000000" w:themeColor="text1"/>
          <w:sz w:val="22"/>
          <w:szCs w:val="22"/>
        </w:rPr>
      </w:pPr>
    </w:p>
    <w:p w14:paraId="239C5C69" w14:textId="77777777" w:rsidR="00204A32" w:rsidRPr="00C21B1D" w:rsidRDefault="00204A32" w:rsidP="00204A32">
      <w:pPr>
        <w:ind w:left="720"/>
        <w:jc w:val="both"/>
        <w:rPr>
          <w:rFonts w:cs="Arial"/>
          <w:b/>
          <w:color w:val="000000" w:themeColor="text1"/>
          <w:sz w:val="22"/>
          <w:szCs w:val="22"/>
        </w:rPr>
      </w:pPr>
      <w:r>
        <w:rPr>
          <w:rFonts w:cs="Arial"/>
          <w:b/>
          <w:color w:val="000000" w:themeColor="text1"/>
          <w:sz w:val="22"/>
          <w:szCs w:val="22"/>
        </w:rPr>
        <w:t>Serious injury or death</w:t>
      </w:r>
    </w:p>
    <w:p w14:paraId="4091E297" w14:textId="77777777" w:rsidR="00204A32" w:rsidRPr="00B6650A" w:rsidRDefault="00204A32" w:rsidP="00204A32">
      <w:pPr>
        <w:ind w:left="720"/>
        <w:jc w:val="both"/>
        <w:rPr>
          <w:rFonts w:cs="Arial"/>
          <w:color w:val="000000" w:themeColor="text1"/>
          <w:sz w:val="22"/>
          <w:szCs w:val="22"/>
        </w:rPr>
      </w:pPr>
    </w:p>
    <w:p w14:paraId="37AE8868" w14:textId="77777777" w:rsidR="00204A32" w:rsidRDefault="00204A32" w:rsidP="00204A32">
      <w:pPr>
        <w:ind w:left="720"/>
        <w:jc w:val="both"/>
        <w:rPr>
          <w:rFonts w:cs="Arial"/>
          <w:color w:val="000000" w:themeColor="text1"/>
          <w:sz w:val="22"/>
          <w:szCs w:val="22"/>
        </w:rPr>
      </w:pPr>
      <w:r w:rsidRPr="00B6650A">
        <w:rPr>
          <w:rFonts w:cs="Arial"/>
          <w:color w:val="000000" w:themeColor="text1"/>
          <w:sz w:val="22"/>
          <w:szCs w:val="22"/>
        </w:rPr>
        <w:t>Where</w:t>
      </w:r>
      <w:r>
        <w:rPr>
          <w:rFonts w:cs="Arial"/>
          <w:color w:val="000000" w:themeColor="text1"/>
          <w:sz w:val="22"/>
          <w:szCs w:val="22"/>
        </w:rPr>
        <w:t xml:space="preserve"> through an accident</w:t>
      </w:r>
      <w:r w:rsidRPr="00B6650A">
        <w:rPr>
          <w:rFonts w:cs="Arial"/>
          <w:color w:val="000000" w:themeColor="text1"/>
          <w:sz w:val="22"/>
          <w:szCs w:val="22"/>
        </w:rPr>
        <w:t xml:space="preserve"> a </w:t>
      </w:r>
      <w:r>
        <w:rPr>
          <w:rFonts w:cs="Arial"/>
          <w:color w:val="000000" w:themeColor="text1"/>
          <w:sz w:val="22"/>
          <w:szCs w:val="22"/>
        </w:rPr>
        <w:t>s</w:t>
      </w:r>
      <w:r w:rsidRPr="00B6650A">
        <w:rPr>
          <w:rFonts w:cs="Arial"/>
          <w:color w:val="000000" w:themeColor="text1"/>
          <w:sz w:val="22"/>
          <w:szCs w:val="22"/>
        </w:rPr>
        <w:t xml:space="preserve">erious </w:t>
      </w:r>
      <w:r>
        <w:rPr>
          <w:rFonts w:cs="Arial"/>
          <w:color w:val="000000" w:themeColor="text1"/>
          <w:sz w:val="22"/>
          <w:szCs w:val="22"/>
        </w:rPr>
        <w:t xml:space="preserve">injury or death occurs at work </w:t>
      </w:r>
      <w:r w:rsidRPr="00B6650A">
        <w:rPr>
          <w:rFonts w:cs="Arial"/>
          <w:color w:val="000000" w:themeColor="text1"/>
          <w:sz w:val="22"/>
          <w:szCs w:val="22"/>
        </w:rPr>
        <w:t xml:space="preserve">there is a legal requirement to advise WorkSafe </w:t>
      </w:r>
      <w:r w:rsidRPr="00B6650A">
        <w:rPr>
          <w:rFonts w:cs="Arial"/>
          <w:color w:val="000000" w:themeColor="text1"/>
          <w:sz w:val="22"/>
          <w:szCs w:val="22"/>
          <w:u w:val="single"/>
        </w:rPr>
        <w:t>as soon as practicable</w:t>
      </w:r>
      <w:r w:rsidRPr="00B6650A">
        <w:rPr>
          <w:rFonts w:cs="Arial"/>
          <w:color w:val="000000" w:themeColor="text1"/>
          <w:sz w:val="22"/>
          <w:szCs w:val="22"/>
        </w:rPr>
        <w:t xml:space="preserve">.  This literally means as soon as you can get to a phone.  Phone: 0800 030 040   </w:t>
      </w:r>
    </w:p>
    <w:p w14:paraId="3DB3D78C" w14:textId="77777777" w:rsidR="00204A32" w:rsidRDefault="00204A32" w:rsidP="00204A32">
      <w:pPr>
        <w:ind w:left="720"/>
        <w:jc w:val="both"/>
        <w:rPr>
          <w:rFonts w:cs="Arial"/>
          <w:color w:val="000000" w:themeColor="text1"/>
          <w:sz w:val="22"/>
          <w:szCs w:val="22"/>
        </w:rPr>
      </w:pPr>
    </w:p>
    <w:p w14:paraId="3760E090" w14:textId="77777777" w:rsidR="00204A32" w:rsidRDefault="00204A32" w:rsidP="00204A32">
      <w:pPr>
        <w:ind w:left="720"/>
        <w:jc w:val="both"/>
        <w:rPr>
          <w:rFonts w:cs="Arial"/>
          <w:color w:val="000000" w:themeColor="text1"/>
          <w:sz w:val="22"/>
          <w:szCs w:val="22"/>
        </w:rPr>
      </w:pPr>
      <w:r w:rsidRPr="00B6650A">
        <w:rPr>
          <w:rFonts w:cs="Arial"/>
          <w:color w:val="000000" w:themeColor="text1"/>
          <w:sz w:val="22"/>
          <w:szCs w:val="22"/>
        </w:rPr>
        <w:t>You will need to provide the following basic information:</w:t>
      </w:r>
    </w:p>
    <w:p w14:paraId="1A93D1D3" w14:textId="77777777" w:rsidR="00204A32" w:rsidRPr="00B6650A" w:rsidRDefault="00204A32" w:rsidP="00204A32">
      <w:pPr>
        <w:ind w:left="720"/>
        <w:jc w:val="both"/>
        <w:rPr>
          <w:rFonts w:cs="Arial"/>
          <w:color w:val="000000" w:themeColor="text1"/>
          <w:sz w:val="22"/>
          <w:szCs w:val="22"/>
        </w:rPr>
      </w:pPr>
    </w:p>
    <w:p w14:paraId="33E55981" w14:textId="77777777" w:rsidR="00204A32" w:rsidRPr="00B6650A" w:rsidRDefault="00204A32" w:rsidP="00204A32">
      <w:pPr>
        <w:numPr>
          <w:ilvl w:val="0"/>
          <w:numId w:val="93"/>
        </w:numPr>
        <w:ind w:left="1560" w:hanging="426"/>
        <w:jc w:val="both"/>
        <w:rPr>
          <w:rFonts w:cs="Arial"/>
          <w:color w:val="000000" w:themeColor="text1"/>
          <w:sz w:val="22"/>
          <w:szCs w:val="22"/>
        </w:rPr>
      </w:pPr>
      <w:r w:rsidRPr="00B6650A">
        <w:rPr>
          <w:rFonts w:cs="Arial"/>
          <w:color w:val="000000" w:themeColor="text1"/>
          <w:sz w:val="22"/>
          <w:szCs w:val="22"/>
        </w:rPr>
        <w:t>Location of accident</w:t>
      </w:r>
    </w:p>
    <w:p w14:paraId="00A77924" w14:textId="77777777" w:rsidR="00204A32" w:rsidRPr="00B6650A" w:rsidRDefault="00204A32" w:rsidP="00204A32">
      <w:pPr>
        <w:numPr>
          <w:ilvl w:val="0"/>
          <w:numId w:val="93"/>
        </w:numPr>
        <w:ind w:left="1560" w:hanging="426"/>
        <w:jc w:val="both"/>
        <w:rPr>
          <w:rFonts w:cs="Arial"/>
          <w:color w:val="000000" w:themeColor="text1"/>
          <w:sz w:val="22"/>
          <w:szCs w:val="22"/>
        </w:rPr>
      </w:pPr>
      <w:r w:rsidRPr="00B6650A">
        <w:rPr>
          <w:rFonts w:cs="Arial"/>
          <w:color w:val="000000" w:themeColor="text1"/>
          <w:sz w:val="22"/>
          <w:szCs w:val="22"/>
        </w:rPr>
        <w:t>Injured person’s name</w:t>
      </w:r>
    </w:p>
    <w:p w14:paraId="33DF144C" w14:textId="77777777" w:rsidR="00204A32" w:rsidRPr="00B6650A" w:rsidRDefault="00204A32" w:rsidP="00204A32">
      <w:pPr>
        <w:numPr>
          <w:ilvl w:val="0"/>
          <w:numId w:val="93"/>
        </w:numPr>
        <w:ind w:left="1560" w:hanging="426"/>
        <w:jc w:val="both"/>
        <w:rPr>
          <w:rFonts w:cs="Arial"/>
          <w:color w:val="000000" w:themeColor="text1"/>
          <w:sz w:val="22"/>
          <w:szCs w:val="22"/>
        </w:rPr>
      </w:pPr>
      <w:r w:rsidRPr="00B6650A">
        <w:rPr>
          <w:rFonts w:cs="Arial"/>
          <w:color w:val="000000" w:themeColor="text1"/>
          <w:sz w:val="22"/>
          <w:szCs w:val="22"/>
        </w:rPr>
        <w:t>Age</w:t>
      </w:r>
      <w:r>
        <w:rPr>
          <w:rFonts w:cs="Arial"/>
          <w:color w:val="000000" w:themeColor="text1"/>
          <w:sz w:val="22"/>
          <w:szCs w:val="22"/>
        </w:rPr>
        <w:t xml:space="preserve"> </w:t>
      </w:r>
      <w:r w:rsidRPr="00B6650A">
        <w:rPr>
          <w:rFonts w:cs="Arial"/>
          <w:color w:val="000000" w:themeColor="text1"/>
          <w:sz w:val="22"/>
          <w:szCs w:val="22"/>
        </w:rPr>
        <w:t>/</w:t>
      </w:r>
      <w:r>
        <w:rPr>
          <w:rFonts w:cs="Arial"/>
          <w:color w:val="000000" w:themeColor="text1"/>
          <w:sz w:val="22"/>
          <w:szCs w:val="22"/>
        </w:rPr>
        <w:t xml:space="preserve"> Date of birth</w:t>
      </w:r>
    </w:p>
    <w:p w14:paraId="101A869F" w14:textId="77777777" w:rsidR="00204A32" w:rsidRPr="00B6650A" w:rsidRDefault="00204A32" w:rsidP="00204A32">
      <w:pPr>
        <w:numPr>
          <w:ilvl w:val="0"/>
          <w:numId w:val="93"/>
        </w:numPr>
        <w:ind w:left="1560" w:hanging="426"/>
        <w:jc w:val="both"/>
        <w:rPr>
          <w:rFonts w:cs="Arial"/>
          <w:color w:val="000000" w:themeColor="text1"/>
          <w:sz w:val="22"/>
          <w:szCs w:val="22"/>
        </w:rPr>
      </w:pPr>
      <w:r w:rsidRPr="00B6650A">
        <w:rPr>
          <w:rFonts w:cs="Arial"/>
          <w:color w:val="000000" w:themeColor="text1"/>
          <w:sz w:val="22"/>
          <w:szCs w:val="22"/>
        </w:rPr>
        <w:t xml:space="preserve">Date and </w:t>
      </w:r>
      <w:r>
        <w:rPr>
          <w:rFonts w:cs="Arial"/>
          <w:color w:val="000000" w:themeColor="text1"/>
          <w:sz w:val="22"/>
          <w:szCs w:val="22"/>
        </w:rPr>
        <w:t>t</w:t>
      </w:r>
      <w:r w:rsidRPr="00B6650A">
        <w:rPr>
          <w:rFonts w:cs="Arial"/>
          <w:color w:val="000000" w:themeColor="text1"/>
          <w:sz w:val="22"/>
          <w:szCs w:val="22"/>
        </w:rPr>
        <w:t>ime</w:t>
      </w:r>
    </w:p>
    <w:p w14:paraId="64AB4D06" w14:textId="77777777" w:rsidR="00204A32" w:rsidRPr="00B6650A" w:rsidRDefault="00204A32" w:rsidP="00204A32">
      <w:pPr>
        <w:numPr>
          <w:ilvl w:val="0"/>
          <w:numId w:val="93"/>
        </w:numPr>
        <w:ind w:left="1560" w:hanging="426"/>
        <w:jc w:val="both"/>
        <w:rPr>
          <w:rFonts w:cs="Arial"/>
          <w:color w:val="000000" w:themeColor="text1"/>
          <w:sz w:val="22"/>
          <w:szCs w:val="22"/>
        </w:rPr>
      </w:pPr>
      <w:r w:rsidRPr="00B6650A">
        <w:rPr>
          <w:rFonts w:cs="Arial"/>
          <w:color w:val="000000" w:themeColor="text1"/>
          <w:sz w:val="22"/>
          <w:szCs w:val="22"/>
        </w:rPr>
        <w:t>Where injured person has been taken to</w:t>
      </w:r>
    </w:p>
    <w:p w14:paraId="1AB6DDC6" w14:textId="77777777" w:rsidR="00204A32" w:rsidRPr="00B6650A" w:rsidRDefault="00204A32" w:rsidP="00204A32">
      <w:pPr>
        <w:numPr>
          <w:ilvl w:val="0"/>
          <w:numId w:val="93"/>
        </w:numPr>
        <w:ind w:left="1560" w:hanging="426"/>
        <w:jc w:val="both"/>
        <w:rPr>
          <w:rFonts w:cs="Arial"/>
          <w:color w:val="000000" w:themeColor="text1"/>
          <w:sz w:val="22"/>
          <w:szCs w:val="22"/>
        </w:rPr>
      </w:pPr>
      <w:r w:rsidRPr="00B6650A">
        <w:rPr>
          <w:rFonts w:cs="Arial"/>
          <w:color w:val="000000" w:themeColor="text1"/>
          <w:sz w:val="22"/>
          <w:szCs w:val="22"/>
        </w:rPr>
        <w:t>Basic circumstances as you know them</w:t>
      </w:r>
    </w:p>
    <w:p w14:paraId="7466B703" w14:textId="77777777" w:rsidR="00204A32" w:rsidRPr="00B6650A" w:rsidRDefault="00204A32" w:rsidP="00204A32">
      <w:pPr>
        <w:numPr>
          <w:ilvl w:val="0"/>
          <w:numId w:val="93"/>
        </w:numPr>
        <w:ind w:left="1560" w:hanging="426"/>
        <w:jc w:val="both"/>
        <w:rPr>
          <w:rFonts w:cs="Arial"/>
          <w:color w:val="000000" w:themeColor="text1"/>
          <w:sz w:val="22"/>
          <w:szCs w:val="22"/>
        </w:rPr>
      </w:pPr>
      <w:r w:rsidRPr="00B6650A">
        <w:rPr>
          <w:rFonts w:cs="Arial"/>
          <w:color w:val="000000" w:themeColor="text1"/>
          <w:sz w:val="22"/>
          <w:szCs w:val="22"/>
        </w:rPr>
        <w:t>Extent of injuries</w:t>
      </w:r>
    </w:p>
    <w:p w14:paraId="2387F63D" w14:textId="77777777" w:rsidR="00204A32" w:rsidRPr="00B6650A" w:rsidRDefault="00204A32" w:rsidP="00204A32">
      <w:pPr>
        <w:ind w:left="720"/>
        <w:jc w:val="both"/>
        <w:rPr>
          <w:rFonts w:cs="Arial"/>
          <w:i/>
          <w:color w:val="000000" w:themeColor="text1"/>
          <w:sz w:val="22"/>
          <w:szCs w:val="22"/>
        </w:rPr>
      </w:pPr>
    </w:p>
    <w:p w14:paraId="31FE3749" w14:textId="77777777" w:rsidR="00204A32" w:rsidRPr="00B6650A" w:rsidRDefault="00204A32" w:rsidP="00204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cs="Arial"/>
          <w:i/>
          <w:color w:val="000000" w:themeColor="text1"/>
          <w:sz w:val="22"/>
          <w:szCs w:val="22"/>
        </w:rPr>
      </w:pPr>
      <w:r w:rsidRPr="00B6650A">
        <w:rPr>
          <w:rFonts w:cs="Arial"/>
          <w:i/>
          <w:color w:val="000000" w:themeColor="text1"/>
          <w:sz w:val="22"/>
          <w:szCs w:val="22"/>
        </w:rPr>
        <w:t>Tip:  It is a good idea to write this information down before you make the phone call.</w:t>
      </w:r>
    </w:p>
    <w:p w14:paraId="009BBD0C" w14:textId="77777777" w:rsidR="00204A32" w:rsidRPr="00B6650A" w:rsidRDefault="00204A32" w:rsidP="00204A32">
      <w:pPr>
        <w:ind w:left="720"/>
        <w:jc w:val="both"/>
        <w:rPr>
          <w:rFonts w:cs="Arial"/>
          <w:color w:val="000000" w:themeColor="text1"/>
          <w:sz w:val="22"/>
          <w:szCs w:val="22"/>
        </w:rPr>
      </w:pPr>
    </w:p>
    <w:p w14:paraId="71B01A72" w14:textId="77777777" w:rsidR="00204A32" w:rsidRPr="00B6650A" w:rsidRDefault="00204A32" w:rsidP="00204A32">
      <w:pPr>
        <w:pStyle w:val="Heading2"/>
        <w:tabs>
          <w:tab w:val="left" w:pos="709"/>
        </w:tabs>
        <w:jc w:val="both"/>
        <w:rPr>
          <w:rFonts w:cs="Arial"/>
          <w:color w:val="000000" w:themeColor="text1"/>
          <w:szCs w:val="22"/>
        </w:rPr>
      </w:pPr>
      <w:bookmarkStart w:id="3" w:name="_Toc473821099"/>
      <w:r w:rsidRPr="00B6650A">
        <w:rPr>
          <w:rFonts w:cs="Arial"/>
          <w:color w:val="000000" w:themeColor="text1"/>
          <w:szCs w:val="22"/>
        </w:rPr>
        <w:t>4.3</w:t>
      </w:r>
      <w:r>
        <w:rPr>
          <w:rFonts w:cs="Arial"/>
          <w:color w:val="000000" w:themeColor="text1"/>
          <w:szCs w:val="22"/>
        </w:rPr>
        <w:tab/>
      </w:r>
      <w:r w:rsidRPr="00B6650A">
        <w:rPr>
          <w:rFonts w:cs="Arial"/>
          <w:color w:val="000000" w:themeColor="text1"/>
          <w:szCs w:val="22"/>
        </w:rPr>
        <w:t>Immediate Scene Action</w:t>
      </w:r>
      <w:bookmarkEnd w:id="3"/>
    </w:p>
    <w:p w14:paraId="0BF38440" w14:textId="77777777" w:rsidR="00204A32" w:rsidRPr="00B6650A" w:rsidRDefault="00204A32" w:rsidP="00204A32">
      <w:pPr>
        <w:ind w:left="720"/>
        <w:jc w:val="both"/>
        <w:rPr>
          <w:rFonts w:cs="Arial"/>
          <w:b/>
          <w:color w:val="000000" w:themeColor="text1"/>
          <w:sz w:val="22"/>
          <w:szCs w:val="22"/>
        </w:rPr>
      </w:pPr>
    </w:p>
    <w:p w14:paraId="18253B6F" w14:textId="77777777" w:rsidR="00204A32" w:rsidRPr="00B6650A" w:rsidRDefault="00204A32" w:rsidP="00204A32">
      <w:pPr>
        <w:numPr>
          <w:ilvl w:val="0"/>
          <w:numId w:val="94"/>
        </w:numPr>
        <w:ind w:left="1560" w:hanging="426"/>
        <w:jc w:val="both"/>
        <w:rPr>
          <w:rFonts w:cs="Arial"/>
          <w:color w:val="000000" w:themeColor="text1"/>
          <w:sz w:val="22"/>
          <w:szCs w:val="22"/>
        </w:rPr>
      </w:pPr>
      <w:r w:rsidRPr="00B6650A">
        <w:rPr>
          <w:rFonts w:cs="Arial"/>
          <w:color w:val="000000" w:themeColor="text1"/>
          <w:sz w:val="22"/>
          <w:szCs w:val="22"/>
        </w:rPr>
        <w:t>Freeze the scene</w:t>
      </w:r>
    </w:p>
    <w:p w14:paraId="6765BCEE" w14:textId="77777777" w:rsidR="00204A32" w:rsidRPr="00B6650A" w:rsidRDefault="00204A32" w:rsidP="00204A32">
      <w:pPr>
        <w:numPr>
          <w:ilvl w:val="0"/>
          <w:numId w:val="94"/>
        </w:numPr>
        <w:ind w:left="1560" w:hanging="426"/>
        <w:jc w:val="both"/>
        <w:rPr>
          <w:rFonts w:cs="Arial"/>
          <w:color w:val="000000" w:themeColor="text1"/>
          <w:sz w:val="22"/>
          <w:szCs w:val="22"/>
        </w:rPr>
      </w:pPr>
      <w:r w:rsidRPr="00B6650A">
        <w:rPr>
          <w:rFonts w:cs="Arial"/>
          <w:color w:val="000000" w:themeColor="text1"/>
          <w:sz w:val="22"/>
          <w:szCs w:val="22"/>
        </w:rPr>
        <w:t>Do not contaminate the area</w:t>
      </w:r>
    </w:p>
    <w:p w14:paraId="450DEBB9" w14:textId="77777777" w:rsidR="00204A32" w:rsidRPr="00B6650A" w:rsidRDefault="00204A32" w:rsidP="00204A32">
      <w:pPr>
        <w:numPr>
          <w:ilvl w:val="0"/>
          <w:numId w:val="94"/>
        </w:numPr>
        <w:ind w:left="1560" w:hanging="426"/>
        <w:jc w:val="both"/>
        <w:rPr>
          <w:rFonts w:cs="Arial"/>
          <w:color w:val="000000" w:themeColor="text1"/>
          <w:sz w:val="22"/>
          <w:szCs w:val="22"/>
        </w:rPr>
      </w:pPr>
      <w:r w:rsidRPr="00B6650A">
        <w:rPr>
          <w:rFonts w:cs="Arial"/>
          <w:color w:val="000000" w:themeColor="text1"/>
          <w:sz w:val="22"/>
          <w:szCs w:val="22"/>
        </w:rPr>
        <w:t>Do not disturb the scene unless it is to extract the injured person or give medical aid, or to make it safe eg. live power, leaking gas, leaking chemicals</w:t>
      </w:r>
    </w:p>
    <w:p w14:paraId="4218FC50" w14:textId="77777777" w:rsidR="00204A32" w:rsidRPr="00B6650A" w:rsidRDefault="00204A32" w:rsidP="00204A32">
      <w:pPr>
        <w:numPr>
          <w:ilvl w:val="0"/>
          <w:numId w:val="94"/>
        </w:numPr>
        <w:ind w:left="1560" w:hanging="426"/>
        <w:jc w:val="both"/>
        <w:rPr>
          <w:rFonts w:cs="Arial"/>
          <w:color w:val="000000" w:themeColor="text1"/>
          <w:sz w:val="22"/>
          <w:szCs w:val="22"/>
        </w:rPr>
      </w:pPr>
      <w:r w:rsidRPr="00B6650A">
        <w:rPr>
          <w:rFonts w:cs="Arial"/>
          <w:color w:val="000000" w:themeColor="text1"/>
          <w:sz w:val="22"/>
          <w:szCs w:val="22"/>
        </w:rPr>
        <w:t>Protect the scene</w:t>
      </w:r>
    </w:p>
    <w:p w14:paraId="53945650" w14:textId="77777777" w:rsidR="00204A32" w:rsidRPr="00B6650A" w:rsidRDefault="00204A32" w:rsidP="00204A32">
      <w:pPr>
        <w:numPr>
          <w:ilvl w:val="0"/>
          <w:numId w:val="94"/>
        </w:numPr>
        <w:ind w:left="1560" w:hanging="426"/>
        <w:jc w:val="both"/>
        <w:rPr>
          <w:rFonts w:cs="Arial"/>
          <w:color w:val="000000" w:themeColor="text1"/>
          <w:sz w:val="22"/>
          <w:szCs w:val="22"/>
        </w:rPr>
      </w:pPr>
      <w:r w:rsidRPr="00B6650A">
        <w:rPr>
          <w:rFonts w:cs="Arial"/>
          <w:color w:val="000000" w:themeColor="text1"/>
          <w:sz w:val="22"/>
          <w:szCs w:val="22"/>
        </w:rPr>
        <w:t>Photograph the scene (phone camera) if possible which will record information which may be valua</w:t>
      </w:r>
      <w:r>
        <w:rPr>
          <w:rFonts w:cs="Arial"/>
          <w:color w:val="000000" w:themeColor="text1"/>
          <w:sz w:val="22"/>
          <w:szCs w:val="22"/>
        </w:rPr>
        <w:t>ble to your investigation later</w:t>
      </w:r>
    </w:p>
    <w:p w14:paraId="7CC01F50" w14:textId="77777777" w:rsidR="00204A32" w:rsidRPr="00B6650A" w:rsidRDefault="00204A32" w:rsidP="00204A32">
      <w:pPr>
        <w:ind w:left="720"/>
        <w:jc w:val="both"/>
        <w:rPr>
          <w:rFonts w:cs="Arial"/>
          <w:color w:val="000000" w:themeColor="text1"/>
          <w:sz w:val="22"/>
          <w:szCs w:val="22"/>
        </w:rPr>
      </w:pPr>
    </w:p>
    <w:p w14:paraId="717E419C" w14:textId="77777777" w:rsidR="00204A32" w:rsidRPr="00B6650A" w:rsidRDefault="00204A32" w:rsidP="00204A32">
      <w:pPr>
        <w:ind w:left="720"/>
        <w:jc w:val="both"/>
        <w:rPr>
          <w:rFonts w:cs="Arial"/>
          <w:color w:val="000000" w:themeColor="text1"/>
          <w:sz w:val="22"/>
          <w:szCs w:val="22"/>
        </w:rPr>
      </w:pPr>
      <w:r w:rsidRPr="00B6650A">
        <w:rPr>
          <w:rFonts w:cs="Arial"/>
          <w:color w:val="000000" w:themeColor="text1"/>
          <w:sz w:val="22"/>
          <w:szCs w:val="22"/>
        </w:rPr>
        <w:t>WorkSafe will instruct you to take some action in respect to the scene depending upon the circumstances:</w:t>
      </w:r>
    </w:p>
    <w:p w14:paraId="13A80020" w14:textId="77777777" w:rsidR="00204A32" w:rsidRPr="00B6650A" w:rsidRDefault="00204A32" w:rsidP="00204A32">
      <w:pPr>
        <w:ind w:left="720"/>
        <w:jc w:val="both"/>
        <w:rPr>
          <w:rFonts w:cs="Arial"/>
          <w:color w:val="000000" w:themeColor="text1"/>
          <w:sz w:val="22"/>
          <w:szCs w:val="22"/>
        </w:rPr>
      </w:pPr>
    </w:p>
    <w:p w14:paraId="2F19883E" w14:textId="77777777" w:rsidR="00204A32" w:rsidRPr="00B6650A" w:rsidRDefault="00204A32" w:rsidP="00204A32">
      <w:pPr>
        <w:numPr>
          <w:ilvl w:val="0"/>
          <w:numId w:val="95"/>
        </w:numPr>
        <w:ind w:left="1560" w:hanging="426"/>
        <w:jc w:val="both"/>
        <w:rPr>
          <w:rFonts w:cs="Arial"/>
          <w:color w:val="000000" w:themeColor="text1"/>
          <w:sz w:val="22"/>
          <w:szCs w:val="22"/>
        </w:rPr>
      </w:pPr>
      <w:r w:rsidRPr="00B6650A">
        <w:rPr>
          <w:rFonts w:cs="Arial"/>
          <w:color w:val="000000" w:themeColor="text1"/>
          <w:sz w:val="22"/>
          <w:szCs w:val="22"/>
        </w:rPr>
        <w:t>Hold the scene until a WorkSafe Inspector attends</w:t>
      </w:r>
    </w:p>
    <w:p w14:paraId="018C8A58" w14:textId="77777777" w:rsidR="00204A32" w:rsidRPr="00B6650A" w:rsidRDefault="00204A32" w:rsidP="00204A32">
      <w:pPr>
        <w:numPr>
          <w:ilvl w:val="0"/>
          <w:numId w:val="95"/>
        </w:numPr>
        <w:ind w:left="1560" w:hanging="426"/>
        <w:jc w:val="both"/>
        <w:rPr>
          <w:rFonts w:cs="Arial"/>
          <w:color w:val="000000" w:themeColor="text1"/>
          <w:sz w:val="22"/>
          <w:szCs w:val="22"/>
        </w:rPr>
      </w:pPr>
      <w:r w:rsidRPr="00B6650A">
        <w:rPr>
          <w:rFonts w:cs="Arial"/>
          <w:color w:val="000000" w:themeColor="text1"/>
          <w:sz w:val="22"/>
          <w:szCs w:val="22"/>
        </w:rPr>
        <w:t xml:space="preserve">Release the scene and conduct </w:t>
      </w:r>
      <w:r>
        <w:rPr>
          <w:rFonts w:cs="Arial"/>
          <w:color w:val="000000" w:themeColor="text1"/>
          <w:sz w:val="22"/>
          <w:szCs w:val="22"/>
        </w:rPr>
        <w:t>your</w:t>
      </w:r>
      <w:r w:rsidRPr="00B6650A">
        <w:rPr>
          <w:rFonts w:cs="Arial"/>
          <w:color w:val="000000" w:themeColor="text1"/>
          <w:sz w:val="22"/>
          <w:szCs w:val="22"/>
        </w:rPr>
        <w:t xml:space="preserve"> own investigation which WorkSafe may wish to review</w:t>
      </w:r>
    </w:p>
    <w:p w14:paraId="07A400F4" w14:textId="77777777" w:rsidR="00204A32" w:rsidRPr="00B6650A" w:rsidRDefault="00204A32" w:rsidP="00204A32">
      <w:pPr>
        <w:numPr>
          <w:ilvl w:val="0"/>
          <w:numId w:val="95"/>
        </w:numPr>
        <w:ind w:left="1560" w:hanging="426"/>
        <w:jc w:val="both"/>
        <w:rPr>
          <w:rFonts w:cs="Arial"/>
          <w:color w:val="000000" w:themeColor="text1"/>
          <w:sz w:val="22"/>
          <w:szCs w:val="22"/>
        </w:rPr>
      </w:pPr>
      <w:r w:rsidRPr="00B6650A">
        <w:rPr>
          <w:rFonts w:cs="Arial"/>
          <w:color w:val="000000" w:themeColor="text1"/>
          <w:sz w:val="22"/>
          <w:szCs w:val="22"/>
        </w:rPr>
        <w:t>Complete a Duty Holder Review (a detailed investigation and WorkSafe will provide you with the report template)</w:t>
      </w:r>
    </w:p>
    <w:p w14:paraId="39C53FD9" w14:textId="64B458C2" w:rsidR="00204A32" w:rsidRDefault="00204A32" w:rsidP="00204A32">
      <w:pPr>
        <w:numPr>
          <w:ilvl w:val="0"/>
          <w:numId w:val="95"/>
        </w:numPr>
        <w:ind w:left="1560" w:hanging="426"/>
        <w:jc w:val="both"/>
        <w:rPr>
          <w:rFonts w:cs="Arial"/>
          <w:color w:val="000000" w:themeColor="text1"/>
          <w:sz w:val="22"/>
          <w:szCs w:val="22"/>
        </w:rPr>
      </w:pPr>
      <w:r w:rsidRPr="00F33081">
        <w:rPr>
          <w:rFonts w:cs="Arial"/>
          <w:color w:val="000000" w:themeColor="text1"/>
          <w:sz w:val="22"/>
          <w:szCs w:val="22"/>
        </w:rPr>
        <w:t>Complete a written</w:t>
      </w:r>
      <w:r w:rsidR="0079681A">
        <w:rPr>
          <w:rFonts w:cs="Arial"/>
          <w:color w:val="000000" w:themeColor="text1"/>
          <w:sz w:val="22"/>
          <w:szCs w:val="22"/>
        </w:rPr>
        <w:t xml:space="preserve"> ‘Notifiable Event notification form’ from the WorkSafe website</w:t>
      </w:r>
    </w:p>
    <w:p w14:paraId="5F2F3771" w14:textId="77777777" w:rsidR="00204A32" w:rsidRPr="00D92EB0" w:rsidRDefault="00204A32" w:rsidP="00204A32">
      <w:pPr>
        <w:jc w:val="both"/>
        <w:rPr>
          <w:rFonts w:cs="Arial"/>
          <w:color w:val="000000" w:themeColor="text1"/>
          <w:sz w:val="22"/>
          <w:szCs w:val="22"/>
        </w:rPr>
      </w:pPr>
    </w:p>
    <w:p w14:paraId="316ED6D9" w14:textId="77777777" w:rsidR="00204A32" w:rsidRDefault="00204A32" w:rsidP="00204A32">
      <w:pPr>
        <w:rPr>
          <w:rFonts w:cs="Arial"/>
          <w:b/>
          <w:sz w:val="22"/>
          <w:szCs w:val="22"/>
          <w:lang w:val="en-US"/>
        </w:rPr>
      </w:pPr>
      <w:bookmarkStart w:id="4" w:name="_Toc449954810"/>
      <w:bookmarkStart w:id="5" w:name="_Toc447446457"/>
      <w:r>
        <w:rPr>
          <w:rFonts w:cs="Arial"/>
          <w:szCs w:val="22"/>
        </w:rPr>
        <w:br w:type="page"/>
      </w:r>
    </w:p>
    <w:p w14:paraId="043512C9" w14:textId="0F028CC3" w:rsidR="00204A32" w:rsidRPr="00C914CC" w:rsidRDefault="00C914CC" w:rsidP="00C914CC">
      <w:pPr>
        <w:tabs>
          <w:tab w:val="left" w:pos="709"/>
        </w:tabs>
        <w:rPr>
          <w:b/>
          <w:sz w:val="22"/>
          <w:szCs w:val="22"/>
        </w:rPr>
      </w:pPr>
      <w:bookmarkStart w:id="6" w:name="_Toc473821100"/>
      <w:r>
        <w:lastRenderedPageBreak/>
        <w:tab/>
      </w:r>
      <w:r w:rsidR="00204A32" w:rsidRPr="00C914CC">
        <w:rPr>
          <w:b/>
          <w:sz w:val="22"/>
          <w:szCs w:val="22"/>
        </w:rPr>
        <w:t>Notifiable Incidents</w:t>
      </w:r>
      <w:bookmarkEnd w:id="4"/>
      <w:bookmarkEnd w:id="5"/>
      <w:bookmarkEnd w:id="6"/>
    </w:p>
    <w:p w14:paraId="031E553B" w14:textId="77777777" w:rsidR="00204A32" w:rsidRPr="00D92EB0" w:rsidRDefault="00204A32" w:rsidP="00204A32">
      <w:pPr>
        <w:rPr>
          <w:lang w:val="en-US"/>
        </w:rPr>
      </w:pPr>
    </w:p>
    <w:p w14:paraId="3DB8725B" w14:textId="77777777" w:rsidR="00204A32" w:rsidRPr="00207AE5" w:rsidRDefault="00204A32" w:rsidP="00204A32">
      <w:pPr>
        <w:ind w:left="709"/>
        <w:jc w:val="both"/>
        <w:rPr>
          <w:rFonts w:cs="Arial"/>
          <w:b/>
          <w:color w:val="000000" w:themeColor="text1"/>
          <w:sz w:val="22"/>
          <w:szCs w:val="22"/>
        </w:rPr>
      </w:pPr>
      <w:r w:rsidRPr="00D92EB0">
        <w:rPr>
          <w:rFonts w:cs="Arial"/>
          <w:sz w:val="22"/>
          <w:szCs w:val="22"/>
        </w:rPr>
        <w:t xml:space="preserve">Notifiable incidents are when an </w:t>
      </w:r>
      <w:r w:rsidRPr="00D92EB0">
        <w:rPr>
          <w:rFonts w:cs="Arial"/>
          <w:b/>
          <w:bCs/>
          <w:sz w:val="22"/>
          <w:szCs w:val="22"/>
        </w:rPr>
        <w:t>accident or incident happens, whether it's with a piece of gear or someone not doing something</w:t>
      </w:r>
      <w:r w:rsidRPr="00D92EB0">
        <w:rPr>
          <w:rFonts w:cs="Arial"/>
          <w:sz w:val="22"/>
          <w:szCs w:val="22"/>
        </w:rPr>
        <w:t xml:space="preserve"> </w:t>
      </w:r>
      <w:r w:rsidRPr="00D92EB0">
        <w:rPr>
          <w:rFonts w:cs="Arial"/>
          <w:b/>
          <w:bCs/>
          <w:sz w:val="22"/>
          <w:szCs w:val="22"/>
        </w:rPr>
        <w:t xml:space="preserve">right </w:t>
      </w:r>
      <w:r w:rsidRPr="00D92EB0">
        <w:rPr>
          <w:rFonts w:cs="Arial"/>
          <w:sz w:val="22"/>
          <w:szCs w:val="22"/>
        </w:rPr>
        <w:t xml:space="preserve">or another reason, and as a result someone is exposed to a really big and serious risk where they could be hurt badly or catch something nasty.  </w:t>
      </w:r>
      <w:r w:rsidRPr="00207AE5">
        <w:rPr>
          <w:rFonts w:cs="Arial"/>
          <w:b/>
          <w:color w:val="000000" w:themeColor="text1"/>
          <w:sz w:val="22"/>
          <w:szCs w:val="22"/>
        </w:rPr>
        <w:t>Again, notify WorkSafe.</w:t>
      </w:r>
    </w:p>
    <w:p w14:paraId="6807D032" w14:textId="77777777" w:rsidR="00204A32" w:rsidRDefault="00204A32" w:rsidP="00204A32">
      <w:pPr>
        <w:ind w:left="709"/>
        <w:jc w:val="both"/>
        <w:rPr>
          <w:rFonts w:cs="Arial"/>
          <w:sz w:val="22"/>
          <w:szCs w:val="22"/>
        </w:rPr>
      </w:pPr>
    </w:p>
    <w:p w14:paraId="0ECAF56B" w14:textId="535F86D1" w:rsidR="00204A32" w:rsidRDefault="0079681A" w:rsidP="00204A32">
      <w:pPr>
        <w:ind w:left="70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Notifiable i</w:t>
      </w:r>
      <w:r w:rsidR="00204A32" w:rsidRPr="00D92EB0">
        <w:rPr>
          <w:rFonts w:cs="Arial"/>
          <w:sz w:val="22"/>
          <w:szCs w:val="22"/>
        </w:rPr>
        <w:t>ncident examples:</w:t>
      </w:r>
    </w:p>
    <w:p w14:paraId="1B35C8E3" w14:textId="77777777" w:rsidR="00204A32" w:rsidRPr="00D92EB0" w:rsidRDefault="00204A32" w:rsidP="00204A32">
      <w:pPr>
        <w:ind w:left="709"/>
        <w:jc w:val="both"/>
        <w:rPr>
          <w:rFonts w:cs="Arial"/>
          <w:sz w:val="22"/>
          <w:szCs w:val="22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4039"/>
        <w:gridCol w:w="4744"/>
      </w:tblGrid>
      <w:tr w:rsidR="00204A32" w:rsidRPr="00D92EB0" w14:paraId="7434A748" w14:textId="77777777" w:rsidTr="00860415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87D16" w14:textId="77777777" w:rsidR="00204A32" w:rsidRPr="00D92EB0" w:rsidRDefault="00204A32" w:rsidP="00860415">
            <w:pPr>
              <w:pStyle w:val="ListParagraph"/>
              <w:numPr>
                <w:ilvl w:val="0"/>
                <w:numId w:val="111"/>
              </w:numPr>
              <w:spacing w:after="0" w:line="240" w:lineRule="auto"/>
              <w:ind w:left="314" w:hanging="283"/>
              <w:contextualSpacing w:val="0"/>
              <w:jc w:val="both"/>
              <w:rPr>
                <w:rFonts w:ascii="Arial" w:hAnsi="Arial" w:cs="Arial"/>
              </w:rPr>
            </w:pPr>
            <w:r w:rsidRPr="00D92EB0">
              <w:rPr>
                <w:rFonts w:ascii="Arial" w:hAnsi="Arial" w:cs="Arial"/>
              </w:rPr>
              <w:t>an escape, spillage, or leakage of a substance</w:t>
            </w:r>
          </w:p>
          <w:p w14:paraId="38939FEA" w14:textId="77777777" w:rsidR="00204A32" w:rsidRPr="00D92EB0" w:rsidRDefault="00204A32" w:rsidP="00860415">
            <w:pPr>
              <w:pStyle w:val="ListParagraph"/>
              <w:numPr>
                <w:ilvl w:val="0"/>
                <w:numId w:val="111"/>
              </w:numPr>
              <w:spacing w:after="0" w:line="240" w:lineRule="auto"/>
              <w:ind w:left="314" w:hanging="283"/>
              <w:contextualSpacing w:val="0"/>
              <w:jc w:val="both"/>
              <w:rPr>
                <w:rFonts w:ascii="Arial" w:hAnsi="Arial" w:cs="Arial"/>
              </w:rPr>
            </w:pPr>
            <w:r w:rsidRPr="00D92EB0">
              <w:rPr>
                <w:rFonts w:ascii="Arial" w:hAnsi="Arial" w:cs="Arial"/>
              </w:rPr>
              <w:t>an implosion, explosion, or fire</w:t>
            </w:r>
          </w:p>
          <w:p w14:paraId="126AB5A4" w14:textId="77777777" w:rsidR="00204A32" w:rsidRPr="00D92EB0" w:rsidRDefault="00204A32" w:rsidP="00860415">
            <w:pPr>
              <w:pStyle w:val="ListParagraph"/>
              <w:numPr>
                <w:ilvl w:val="0"/>
                <w:numId w:val="111"/>
              </w:numPr>
              <w:spacing w:after="0" w:line="240" w:lineRule="auto"/>
              <w:ind w:left="314" w:hanging="283"/>
              <w:contextualSpacing w:val="0"/>
              <w:jc w:val="both"/>
              <w:rPr>
                <w:rFonts w:ascii="Arial" w:hAnsi="Arial" w:cs="Arial"/>
              </w:rPr>
            </w:pPr>
            <w:r w:rsidRPr="00D92EB0">
              <w:rPr>
                <w:rFonts w:ascii="Arial" w:hAnsi="Arial" w:cs="Arial"/>
              </w:rPr>
              <w:t>an escape of gas, steam, or pressurised substance</w:t>
            </w:r>
          </w:p>
          <w:p w14:paraId="22C7220E" w14:textId="77777777" w:rsidR="00204A32" w:rsidRPr="00D92EB0" w:rsidRDefault="00204A32" w:rsidP="00860415">
            <w:pPr>
              <w:pStyle w:val="ListParagraph"/>
              <w:numPr>
                <w:ilvl w:val="0"/>
                <w:numId w:val="111"/>
              </w:numPr>
              <w:spacing w:after="0" w:line="240" w:lineRule="auto"/>
              <w:ind w:left="314" w:hanging="283"/>
              <w:contextualSpacing w:val="0"/>
              <w:jc w:val="both"/>
              <w:rPr>
                <w:rFonts w:ascii="Arial" w:hAnsi="Arial" w:cs="Arial"/>
              </w:rPr>
            </w:pPr>
            <w:r w:rsidRPr="00D92EB0">
              <w:rPr>
                <w:rFonts w:ascii="Arial" w:hAnsi="Arial" w:cs="Arial"/>
              </w:rPr>
              <w:t>an electric shock</w:t>
            </w:r>
          </w:p>
          <w:p w14:paraId="4C7245E2" w14:textId="77777777" w:rsidR="00204A32" w:rsidRPr="00D92EB0" w:rsidRDefault="00204A32" w:rsidP="00860415">
            <w:pPr>
              <w:pStyle w:val="ListParagraph"/>
              <w:numPr>
                <w:ilvl w:val="0"/>
                <w:numId w:val="111"/>
              </w:numPr>
              <w:spacing w:after="0" w:line="240" w:lineRule="auto"/>
              <w:ind w:left="314" w:hanging="283"/>
              <w:contextualSpacing w:val="0"/>
              <w:jc w:val="both"/>
              <w:rPr>
                <w:rFonts w:ascii="Arial" w:hAnsi="Arial" w:cs="Arial"/>
              </w:rPr>
            </w:pPr>
            <w:r w:rsidRPr="00D92EB0">
              <w:rPr>
                <w:rFonts w:ascii="Arial" w:hAnsi="Arial" w:cs="Arial"/>
              </w:rPr>
              <w:t>the fall or release from a height of any plant, substance, or thing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FBDED" w14:textId="77777777" w:rsidR="00204A32" w:rsidRDefault="00204A32" w:rsidP="00860415">
            <w:pPr>
              <w:pStyle w:val="ListParagraph"/>
              <w:numPr>
                <w:ilvl w:val="0"/>
                <w:numId w:val="111"/>
              </w:numPr>
              <w:spacing w:after="0" w:line="240" w:lineRule="auto"/>
              <w:ind w:left="248" w:hanging="248"/>
              <w:contextualSpacing w:val="0"/>
              <w:jc w:val="both"/>
              <w:rPr>
                <w:rFonts w:ascii="Arial" w:hAnsi="Arial" w:cs="Arial"/>
              </w:rPr>
            </w:pPr>
            <w:r w:rsidRPr="00D92EB0">
              <w:rPr>
                <w:rFonts w:ascii="Arial" w:hAnsi="Arial" w:cs="Arial"/>
              </w:rPr>
              <w:t>the collapse or partial collapse of a structure</w:t>
            </w:r>
          </w:p>
          <w:p w14:paraId="46560A3C" w14:textId="77777777" w:rsidR="00204A32" w:rsidRPr="00D92EB0" w:rsidRDefault="00204A32" w:rsidP="00860415">
            <w:pPr>
              <w:pStyle w:val="ListParagraph"/>
              <w:numPr>
                <w:ilvl w:val="0"/>
                <w:numId w:val="111"/>
              </w:numPr>
              <w:spacing w:after="0" w:line="240" w:lineRule="auto"/>
              <w:ind w:left="248" w:hanging="248"/>
              <w:contextualSpacing w:val="0"/>
              <w:jc w:val="both"/>
              <w:rPr>
                <w:rFonts w:ascii="Arial" w:hAnsi="Arial" w:cs="Arial"/>
              </w:rPr>
            </w:pPr>
            <w:r w:rsidRPr="00D92EB0">
              <w:rPr>
                <w:rFonts w:ascii="Arial" w:hAnsi="Arial" w:cs="Arial"/>
              </w:rPr>
              <w:t>the collapse or failure of an excavation</w:t>
            </w:r>
          </w:p>
          <w:p w14:paraId="6DD3712B" w14:textId="77777777" w:rsidR="00204A32" w:rsidRPr="00D92EB0" w:rsidRDefault="00204A32" w:rsidP="00860415">
            <w:pPr>
              <w:pStyle w:val="ListParagraph"/>
              <w:numPr>
                <w:ilvl w:val="0"/>
                <w:numId w:val="111"/>
              </w:numPr>
              <w:spacing w:after="0" w:line="240" w:lineRule="auto"/>
              <w:ind w:left="248" w:hanging="248"/>
              <w:contextualSpacing w:val="0"/>
              <w:jc w:val="both"/>
              <w:rPr>
                <w:rFonts w:ascii="Arial" w:hAnsi="Arial" w:cs="Arial"/>
              </w:rPr>
            </w:pPr>
            <w:r w:rsidRPr="00D92EB0">
              <w:rPr>
                <w:rFonts w:ascii="Arial" w:hAnsi="Arial" w:cs="Arial"/>
              </w:rPr>
              <w:t>the inrush of water, mud, or gas in workings or the interruption of the main system of ventilation in an underground excavation or tunnel</w:t>
            </w:r>
          </w:p>
          <w:p w14:paraId="63A96280" w14:textId="77777777" w:rsidR="00204A32" w:rsidRPr="00D92EB0" w:rsidRDefault="00204A32" w:rsidP="00860415">
            <w:pPr>
              <w:pStyle w:val="ListParagraph"/>
              <w:numPr>
                <w:ilvl w:val="0"/>
                <w:numId w:val="111"/>
              </w:numPr>
              <w:spacing w:after="0" w:line="240" w:lineRule="auto"/>
              <w:ind w:left="248" w:hanging="248"/>
              <w:contextualSpacing w:val="0"/>
              <w:jc w:val="both"/>
              <w:rPr>
                <w:rFonts w:ascii="Arial" w:hAnsi="Arial" w:cs="Arial"/>
              </w:rPr>
            </w:pPr>
            <w:r w:rsidRPr="00D92EB0">
              <w:rPr>
                <w:rFonts w:ascii="Arial" w:hAnsi="Arial" w:cs="Arial"/>
              </w:rPr>
              <w:t>a collision between 2 vessels, vessel capsize, or the inrush of water into a vessel</w:t>
            </w:r>
          </w:p>
        </w:tc>
      </w:tr>
    </w:tbl>
    <w:p w14:paraId="23026CBE" w14:textId="77777777" w:rsidR="00204A32" w:rsidRDefault="00204A32" w:rsidP="00204A32">
      <w:pPr>
        <w:ind w:left="709"/>
        <w:jc w:val="both"/>
        <w:rPr>
          <w:rFonts w:cs="Arial"/>
          <w:sz w:val="22"/>
          <w:szCs w:val="22"/>
        </w:rPr>
      </w:pPr>
    </w:p>
    <w:p w14:paraId="2F128AF8" w14:textId="3DDD1682" w:rsidR="00204A32" w:rsidRPr="00D92EB0" w:rsidRDefault="00204A32" w:rsidP="00204A32">
      <w:pPr>
        <w:ind w:left="709"/>
        <w:jc w:val="both"/>
        <w:rPr>
          <w:rFonts w:cs="Arial"/>
          <w:sz w:val="22"/>
          <w:szCs w:val="22"/>
        </w:rPr>
      </w:pPr>
    </w:p>
    <w:p w14:paraId="756A0CAE" w14:textId="77777777" w:rsidR="00204A32" w:rsidRPr="00D92EB0" w:rsidRDefault="00204A32" w:rsidP="00204A32">
      <w:pPr>
        <w:ind w:left="709"/>
        <w:jc w:val="both"/>
        <w:rPr>
          <w:rFonts w:cs="Arial"/>
          <w:color w:val="000000" w:themeColor="text1"/>
          <w:sz w:val="22"/>
          <w:szCs w:val="22"/>
        </w:rPr>
      </w:pPr>
    </w:p>
    <w:p w14:paraId="00755F15" w14:textId="77777777" w:rsidR="00204A32" w:rsidRPr="00D92EB0" w:rsidRDefault="00204A32" w:rsidP="00204A32">
      <w:pPr>
        <w:ind w:left="709"/>
        <w:jc w:val="both"/>
        <w:rPr>
          <w:rFonts w:cs="Arial"/>
          <w:color w:val="000000" w:themeColor="text1"/>
          <w:sz w:val="22"/>
          <w:szCs w:val="22"/>
        </w:rPr>
      </w:pPr>
    </w:p>
    <w:p w14:paraId="31CD6373" w14:textId="77777777" w:rsidR="00204A32" w:rsidRPr="00D92EB0" w:rsidRDefault="00204A32" w:rsidP="00204A32">
      <w:pPr>
        <w:ind w:left="1134"/>
        <w:jc w:val="both"/>
        <w:rPr>
          <w:rFonts w:cs="Arial"/>
          <w:color w:val="000000" w:themeColor="text1"/>
          <w:sz w:val="22"/>
          <w:szCs w:val="22"/>
        </w:rPr>
      </w:pPr>
    </w:p>
    <w:p w14:paraId="2F6CFCCF" w14:textId="77777777" w:rsidR="00204A32" w:rsidRPr="00D92EB0" w:rsidRDefault="00204A32" w:rsidP="00204A32">
      <w:pPr>
        <w:ind w:left="720"/>
        <w:jc w:val="both"/>
        <w:rPr>
          <w:rFonts w:cs="Arial"/>
          <w:sz w:val="22"/>
          <w:szCs w:val="22"/>
        </w:rPr>
      </w:pPr>
    </w:p>
    <w:p w14:paraId="032B61DD" w14:textId="77777777" w:rsidR="00204A32" w:rsidRPr="00D92EB0" w:rsidRDefault="00204A32" w:rsidP="00204A32">
      <w:pPr>
        <w:ind w:left="360"/>
        <w:jc w:val="both"/>
        <w:rPr>
          <w:rFonts w:cs="Arial"/>
          <w:sz w:val="22"/>
          <w:szCs w:val="22"/>
        </w:rPr>
      </w:pPr>
    </w:p>
    <w:p w14:paraId="32561026" w14:textId="77777777" w:rsidR="00204A32" w:rsidRPr="000B1FB1" w:rsidRDefault="00204A32" w:rsidP="00204A32">
      <w:pPr>
        <w:ind w:left="360"/>
        <w:rPr>
          <w:rFonts w:cs="Arial"/>
          <w:sz w:val="22"/>
          <w:szCs w:val="22"/>
        </w:rPr>
      </w:pPr>
    </w:p>
    <w:p w14:paraId="2AB64E20" w14:textId="77777777" w:rsidR="00204A32" w:rsidRPr="00F33081" w:rsidRDefault="00204A32" w:rsidP="00204A32">
      <w:pPr>
        <w:pStyle w:val="Heading2"/>
        <w:tabs>
          <w:tab w:val="left" w:pos="709"/>
        </w:tabs>
        <w:rPr>
          <w:rFonts w:eastAsia="Batang" w:cs="Arial"/>
          <w:color w:val="000000" w:themeColor="text1"/>
          <w:szCs w:val="22"/>
          <w:lang w:eastAsia="en-US"/>
        </w:rPr>
      </w:pPr>
      <w:r w:rsidRPr="000B1FB1">
        <w:br w:type="page"/>
      </w:r>
      <w:bookmarkStart w:id="7" w:name="_Toc473821101"/>
      <w:r w:rsidRPr="00F33081">
        <w:rPr>
          <w:rFonts w:cs="Arial"/>
          <w:color w:val="000000" w:themeColor="text1"/>
          <w:szCs w:val="22"/>
        </w:rPr>
        <w:lastRenderedPageBreak/>
        <w:t>4.4</w:t>
      </w:r>
      <w:r w:rsidRPr="00F33081">
        <w:rPr>
          <w:rFonts w:cs="Arial"/>
          <w:color w:val="000000" w:themeColor="text1"/>
          <w:szCs w:val="22"/>
        </w:rPr>
        <w:tab/>
      </w:r>
      <w:r w:rsidRPr="00F33081">
        <w:rPr>
          <w:rFonts w:eastAsia="Batang" w:cs="Arial"/>
          <w:color w:val="000000" w:themeColor="text1"/>
          <w:szCs w:val="22"/>
          <w:lang w:eastAsia="en-US"/>
        </w:rPr>
        <w:t>Recording and Reporting Flow</w:t>
      </w:r>
      <w:r>
        <w:rPr>
          <w:rFonts w:eastAsia="Batang" w:cs="Arial"/>
          <w:color w:val="000000" w:themeColor="text1"/>
          <w:szCs w:val="22"/>
          <w:lang w:eastAsia="en-US"/>
        </w:rPr>
        <w:t xml:space="preserve"> C</w:t>
      </w:r>
      <w:r w:rsidRPr="00F33081">
        <w:rPr>
          <w:rFonts w:eastAsia="Batang" w:cs="Arial"/>
          <w:color w:val="000000" w:themeColor="text1"/>
          <w:szCs w:val="22"/>
          <w:lang w:eastAsia="en-US"/>
        </w:rPr>
        <w:t>hart</w:t>
      </w:r>
      <w:bookmarkEnd w:id="7"/>
    </w:p>
    <w:p w14:paraId="2EDFD8F6" w14:textId="77777777" w:rsidR="00204A32" w:rsidRPr="00F33081" w:rsidRDefault="00204A32" w:rsidP="00204A32">
      <w:pPr>
        <w:rPr>
          <w:rFonts w:eastAsia="Calibri"/>
          <w:lang w:val="en-IN" w:eastAsia="en-US"/>
        </w:rPr>
      </w:pPr>
    </w:p>
    <w:p w14:paraId="5C932175" w14:textId="77777777" w:rsidR="00204A32" w:rsidRPr="00914101" w:rsidRDefault="00204A32" w:rsidP="00204A32">
      <w:pPr>
        <w:rPr>
          <w:rFonts w:eastAsia="Calibri"/>
          <w:color w:val="FF0000"/>
          <w:lang w:val="en-IN" w:eastAsia="en-US"/>
        </w:rPr>
      </w:pPr>
      <w:r w:rsidRPr="00914101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7353B2" wp14:editId="485EAD5A">
                <wp:simplePos x="0" y="0"/>
                <wp:positionH relativeFrom="margin">
                  <wp:posOffset>2559050</wp:posOffset>
                </wp:positionH>
                <wp:positionV relativeFrom="paragraph">
                  <wp:posOffset>-635</wp:posOffset>
                </wp:positionV>
                <wp:extent cx="933450" cy="342900"/>
                <wp:effectExtent l="0" t="0" r="19050" b="19050"/>
                <wp:wrapNone/>
                <wp:docPr id="556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363316" w14:textId="77777777" w:rsidR="00204A32" w:rsidRPr="00562CE8" w:rsidRDefault="00204A32" w:rsidP="00204A32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562CE8">
                              <w:rPr>
                                <w:color w:val="000000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7353B2" id="Rounded Rectangle 1" o:spid="_x0000_s1026" style="position:absolute;margin-left:201.5pt;margin-top:-.05pt;width:73.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" fillcolor="#d9d9d9" strokecolor="#7f7f7f" strokeweight="1pt">
                <v:stroke joinstyle="miter"/>
                <v:textbox>
                  <w:txbxContent>
                    <w:p w14:paraId="5B363316" w14:textId="77777777" w:rsidR="00204A32" w:rsidRPr="00562CE8" w:rsidRDefault="00204A32" w:rsidP="00204A32">
                      <w:pPr>
                        <w:jc w:val="center"/>
                        <w:rPr>
                          <w:color w:val="000000"/>
                        </w:rPr>
                      </w:pPr>
                      <w:r w:rsidRPr="00562CE8">
                        <w:rPr>
                          <w:color w:val="000000"/>
                        </w:rPr>
                        <w:t>START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1410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2D3FCA" wp14:editId="29F53061">
                <wp:simplePos x="0" y="0"/>
                <wp:positionH relativeFrom="margin">
                  <wp:posOffset>1869440</wp:posOffset>
                </wp:positionH>
                <wp:positionV relativeFrom="paragraph">
                  <wp:posOffset>792480</wp:posOffset>
                </wp:positionV>
                <wp:extent cx="2590800" cy="352425"/>
                <wp:effectExtent l="19050" t="19050" r="19050" b="28575"/>
                <wp:wrapNone/>
                <wp:docPr id="148" name="Rectangl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22000A" w14:textId="77777777" w:rsidR="00204A32" w:rsidRPr="00562CE8" w:rsidRDefault="00204A32" w:rsidP="00204A32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562CE8">
                              <w:rPr>
                                <w:color w:val="000000"/>
                              </w:rPr>
                              <w:t>Workplace injury/incident occurs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2D3FCA" id="Rectangle 148" o:spid="_x0000_s1027" style="position:absolute;margin-left:147.2pt;margin-top:62.4pt;width:204pt;height:27.75pt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" fillcolor="window" strokecolor="#00b050" strokeweight="2.25pt">
                <v:textbox>
                  <w:txbxContent>
                    <w:p w14:paraId="0322000A" w14:textId="77777777" w:rsidR="00204A32" w:rsidRPr="00562CE8" w:rsidRDefault="00204A32" w:rsidP="00204A32">
                      <w:pPr>
                        <w:jc w:val="center"/>
                        <w:rPr>
                          <w:color w:val="000000"/>
                        </w:rPr>
                      </w:pPr>
                      <w:r w:rsidRPr="00562CE8">
                        <w:rPr>
                          <w:color w:val="000000"/>
                        </w:rPr>
                        <w:t>Workplace injury/incident occurs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14101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4DC6CA" wp14:editId="48D00D26">
                <wp:simplePos x="0" y="0"/>
                <wp:positionH relativeFrom="margin">
                  <wp:posOffset>1888490</wp:posOffset>
                </wp:positionH>
                <wp:positionV relativeFrom="paragraph">
                  <wp:posOffset>5333365</wp:posOffset>
                </wp:positionV>
                <wp:extent cx="2524125" cy="469900"/>
                <wp:effectExtent l="19050" t="19050" r="28575" b="25400"/>
                <wp:wrapNone/>
                <wp:docPr id="557" name="Rectangle 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469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4718D1" w14:textId="77777777" w:rsidR="00204A32" w:rsidRPr="00562CE8" w:rsidRDefault="00204A32" w:rsidP="00204A32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562CE8">
                              <w:rPr>
                                <w:color w:val="000000"/>
                              </w:rPr>
                              <w:t>Notify Work</w:t>
                            </w:r>
                            <w:r>
                              <w:rPr>
                                <w:color w:val="000000"/>
                              </w:rPr>
                              <w:t>S</w:t>
                            </w:r>
                            <w:r w:rsidRPr="00562CE8">
                              <w:rPr>
                                <w:color w:val="000000"/>
                              </w:rPr>
                              <w:t xml:space="preserve">afe by phone. Establish whether </w:t>
                            </w:r>
                            <w:r>
                              <w:rPr>
                                <w:color w:val="000000"/>
                              </w:rPr>
                              <w:t>WorkSafe</w:t>
                            </w:r>
                            <w:r w:rsidRPr="00562CE8">
                              <w:rPr>
                                <w:color w:val="000000"/>
                              </w:rPr>
                              <w:t xml:space="preserve"> wish to attend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4DC6CA" id="Rectangle 557" o:spid="_x0000_s1028" style="position:absolute;margin-left:148.7pt;margin-top:419.95pt;width:198.75pt;height:37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" fillcolor="window" strokecolor="#00b0f0" strokeweight="2.25pt">
                <v:textbox>
                  <w:txbxContent>
                    <w:p w14:paraId="194718D1" w14:textId="77777777" w:rsidR="00204A32" w:rsidRPr="00562CE8" w:rsidRDefault="00204A32" w:rsidP="00204A32">
                      <w:pPr>
                        <w:jc w:val="center"/>
                        <w:rPr>
                          <w:color w:val="000000"/>
                        </w:rPr>
                      </w:pPr>
                      <w:r w:rsidRPr="00562CE8">
                        <w:rPr>
                          <w:color w:val="000000"/>
                        </w:rPr>
                        <w:t>Notify Work</w:t>
                      </w:r>
                      <w:r>
                        <w:rPr>
                          <w:color w:val="000000"/>
                        </w:rPr>
                        <w:t>S</w:t>
                      </w:r>
                      <w:r w:rsidRPr="00562CE8">
                        <w:rPr>
                          <w:color w:val="000000"/>
                        </w:rPr>
                        <w:t xml:space="preserve">afe by phone. Establish whether </w:t>
                      </w:r>
                      <w:r>
                        <w:rPr>
                          <w:color w:val="000000"/>
                        </w:rPr>
                        <w:t>WorkSafe</w:t>
                      </w:r>
                      <w:r w:rsidRPr="00562CE8">
                        <w:rPr>
                          <w:color w:val="000000"/>
                        </w:rPr>
                        <w:t xml:space="preserve"> wish to attend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1410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953581" wp14:editId="273299BD">
                <wp:simplePos x="0" y="0"/>
                <wp:positionH relativeFrom="margin">
                  <wp:posOffset>2283460</wp:posOffset>
                </wp:positionH>
                <wp:positionV relativeFrom="paragraph">
                  <wp:posOffset>2945130</wp:posOffset>
                </wp:positionV>
                <wp:extent cx="1428750" cy="504825"/>
                <wp:effectExtent l="19050" t="19050" r="19050" b="28575"/>
                <wp:wrapNone/>
                <wp:docPr id="558" name="Rectangle 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78BD8C" w14:textId="77777777" w:rsidR="00204A32" w:rsidRPr="00562CE8" w:rsidRDefault="00204A32" w:rsidP="00204A32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562CE8">
                              <w:rPr>
                                <w:color w:val="000000"/>
                              </w:rPr>
                              <w:t>Provide First Aid as required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53581" id="Rectangle 558" o:spid="_x0000_s1029" style="position:absolute;margin-left:179.8pt;margin-top:231.9pt;width:112.5pt;height:39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" fillcolor="window" strokecolor="windowText" strokeweight="2.25pt">
                <v:textbox>
                  <w:txbxContent>
                    <w:p w14:paraId="4178BD8C" w14:textId="77777777" w:rsidR="00204A32" w:rsidRPr="00562CE8" w:rsidRDefault="00204A32" w:rsidP="00204A32">
                      <w:pPr>
                        <w:jc w:val="center"/>
                        <w:rPr>
                          <w:color w:val="000000"/>
                        </w:rPr>
                      </w:pPr>
                      <w:r w:rsidRPr="00562CE8">
                        <w:rPr>
                          <w:color w:val="000000"/>
                        </w:rPr>
                        <w:t>Provide First Aid as required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1410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40B582" wp14:editId="5C8031DD">
                <wp:simplePos x="0" y="0"/>
                <wp:positionH relativeFrom="margin">
                  <wp:posOffset>2235835</wp:posOffset>
                </wp:positionH>
                <wp:positionV relativeFrom="paragraph">
                  <wp:posOffset>1449070</wp:posOffset>
                </wp:positionV>
                <wp:extent cx="1533525" cy="1095375"/>
                <wp:effectExtent l="38100" t="38100" r="47625" b="47625"/>
                <wp:wrapNone/>
                <wp:docPr id="147" name="Diamond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095375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C3CA49" w14:textId="77777777" w:rsidR="00204A32" w:rsidRPr="00562CE8" w:rsidRDefault="00204A32" w:rsidP="00204A32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562CE8">
                              <w:rPr>
                                <w:color w:val="000000"/>
                              </w:rPr>
                              <w:t>Harmed?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40B582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147" o:spid="_x0000_s1030" type="#_x0000_t4" style="position:absolute;margin-left:176.05pt;margin-top:114.1pt;width:120.75pt;height:86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" fillcolor="window" strokecolor="red" strokeweight="2.25pt">
                <v:textbox>
                  <w:txbxContent>
                    <w:p w14:paraId="07C3CA49" w14:textId="77777777" w:rsidR="00204A32" w:rsidRPr="00562CE8" w:rsidRDefault="00204A32" w:rsidP="00204A32">
                      <w:pPr>
                        <w:jc w:val="center"/>
                        <w:rPr>
                          <w:color w:val="000000"/>
                        </w:rPr>
                      </w:pPr>
                      <w:r w:rsidRPr="00562CE8">
                        <w:rPr>
                          <w:color w:val="000000"/>
                        </w:rPr>
                        <w:t>Harmed?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14101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05CBDE" wp14:editId="226AE2A9">
                <wp:simplePos x="0" y="0"/>
                <wp:positionH relativeFrom="margin">
                  <wp:posOffset>4761230</wp:posOffset>
                </wp:positionH>
                <wp:positionV relativeFrom="paragraph">
                  <wp:posOffset>1657985</wp:posOffset>
                </wp:positionV>
                <wp:extent cx="1162050" cy="542925"/>
                <wp:effectExtent l="19050" t="19050" r="19050" b="28575"/>
                <wp:wrapNone/>
                <wp:docPr id="149" name="Rectangl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474B49" w14:textId="77777777" w:rsidR="00204A32" w:rsidRPr="00562CE8" w:rsidRDefault="00204A32" w:rsidP="00204A32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Event NOT Notifiable </w:t>
                            </w:r>
                            <w:r w:rsidRPr="00562CE8"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05CBDE" id="Rectangle 149" o:spid="_x0000_s1031" style="position:absolute;margin-left:374.9pt;margin-top:130.55pt;width:91.5pt;height:42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" fillcolor="window" strokecolor="windowText" strokeweight="2.25pt">
                <v:textbox>
                  <w:txbxContent>
                    <w:p w14:paraId="4E474B49" w14:textId="77777777" w:rsidR="00204A32" w:rsidRPr="00562CE8" w:rsidRDefault="00204A32" w:rsidP="00204A32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Event NOT Notifiable </w:t>
                      </w:r>
                      <w:r w:rsidRPr="00562CE8">
                        <w:rPr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1410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862D28" wp14:editId="2B7F477A">
                <wp:simplePos x="0" y="0"/>
                <wp:positionH relativeFrom="margin">
                  <wp:posOffset>482600</wp:posOffset>
                </wp:positionH>
                <wp:positionV relativeFrom="paragraph">
                  <wp:posOffset>5333365</wp:posOffset>
                </wp:positionV>
                <wp:extent cx="840740" cy="828675"/>
                <wp:effectExtent l="19050" t="19050" r="16510" b="28575"/>
                <wp:wrapNone/>
                <wp:docPr id="136" name="Rectangl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740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A0E545" w14:textId="77777777" w:rsidR="00204A32" w:rsidRPr="00562CE8" w:rsidRDefault="00204A32" w:rsidP="00204A32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562CE8">
                              <w:rPr>
                                <w:color w:val="000000"/>
                              </w:rPr>
                              <w:t>Refer Definition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62D28" id="Rectangle 136" o:spid="_x0000_s1032" style="position:absolute;margin-left:38pt;margin-top:419.95pt;width:66.2pt;height:65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" fillcolor="window" strokecolor="windowText" strokeweight="2.25pt">
                <v:textbox>
                  <w:txbxContent>
                    <w:p w14:paraId="07A0E545" w14:textId="77777777" w:rsidR="00204A32" w:rsidRPr="00562CE8" w:rsidRDefault="00204A32" w:rsidP="00204A32">
                      <w:pPr>
                        <w:jc w:val="center"/>
                        <w:rPr>
                          <w:color w:val="000000"/>
                        </w:rPr>
                      </w:pPr>
                      <w:r w:rsidRPr="00562CE8">
                        <w:rPr>
                          <w:color w:val="000000"/>
                        </w:rPr>
                        <w:t>Refer Definition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1410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E5D52F" wp14:editId="283038F4">
                <wp:simplePos x="0" y="0"/>
                <wp:positionH relativeFrom="margin">
                  <wp:posOffset>311785</wp:posOffset>
                </wp:positionH>
                <wp:positionV relativeFrom="paragraph">
                  <wp:posOffset>4116705</wp:posOffset>
                </wp:positionV>
                <wp:extent cx="1123950" cy="866775"/>
                <wp:effectExtent l="19050" t="19050" r="19050" b="28575"/>
                <wp:wrapNone/>
                <wp:docPr id="146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04C24A" w14:textId="77777777" w:rsidR="00204A32" w:rsidRPr="00914101" w:rsidRDefault="00204A32" w:rsidP="00204A32">
                            <w:pPr>
                              <w:jc w:val="center"/>
                              <w:rPr>
                                <w:rFonts w:cs="Arial"/>
                                <w:color w:val="000000"/>
                              </w:rPr>
                            </w:pPr>
                            <w:r w:rsidRPr="00914101">
                              <w:rPr>
                                <w:rFonts w:cs="Arial"/>
                                <w:color w:val="000000"/>
                              </w:rPr>
                              <w:t>Preliminary investigation to establish basic facts</w:t>
                            </w:r>
                          </w:p>
                          <w:p w14:paraId="2E9E500C" w14:textId="77777777" w:rsidR="00204A32" w:rsidRDefault="00204A32" w:rsidP="00204A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E5D52F" id="Rectangle 146" o:spid="_x0000_s1033" style="position:absolute;margin-left:24.55pt;margin-top:324.15pt;width:88.5pt;height:68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" fillcolor="window" strokecolor="windowText" strokeweight="2.25pt">
                <v:textbox>
                  <w:txbxContent>
                    <w:p w14:paraId="0104C24A" w14:textId="77777777" w:rsidR="00204A32" w:rsidRPr="00914101" w:rsidRDefault="00204A32" w:rsidP="00204A32">
                      <w:pPr>
                        <w:jc w:val="center"/>
                        <w:rPr>
                          <w:rFonts w:cs="Arial"/>
                          <w:color w:val="000000"/>
                        </w:rPr>
                      </w:pPr>
                      <w:r w:rsidRPr="00914101">
                        <w:rPr>
                          <w:rFonts w:cs="Arial"/>
                          <w:color w:val="000000"/>
                        </w:rPr>
                        <w:t>Preliminary investigation to establish basic facts</w:t>
                      </w:r>
                    </w:p>
                    <w:p w14:paraId="2E9E500C" w14:textId="77777777" w:rsidR="00204A32" w:rsidRDefault="00204A32" w:rsidP="00204A3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914101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05AA0D" wp14:editId="3D59A484">
                <wp:simplePos x="0" y="0"/>
                <wp:positionH relativeFrom="margin">
                  <wp:posOffset>1431290</wp:posOffset>
                </wp:positionH>
                <wp:positionV relativeFrom="paragraph">
                  <wp:posOffset>6072505</wp:posOffset>
                </wp:positionV>
                <wp:extent cx="3467100" cy="307238"/>
                <wp:effectExtent l="19050" t="19050" r="19050" b="17145"/>
                <wp:wrapNone/>
                <wp:docPr id="154" name="Rectangl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3072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1CB78E" w14:textId="77777777" w:rsidR="00204A32" w:rsidRPr="00562CE8" w:rsidRDefault="00204A32" w:rsidP="00204A32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562CE8">
                              <w:rPr>
                                <w:color w:val="000000"/>
                              </w:rPr>
                              <w:t>Complete Accident Investigation (and corrective actions)</w:t>
                            </w:r>
                          </w:p>
                          <w:p w14:paraId="10BA8D2E" w14:textId="77777777" w:rsidR="00204A32" w:rsidRDefault="00204A32" w:rsidP="00204A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05AA0D" id="Rectangle 154" o:spid="_x0000_s1034" style="position:absolute;margin-left:112.7pt;margin-top:478.15pt;width:273pt;height:24.2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" fillcolor="window" strokecolor="#00b050" strokeweight="2.25pt">
                <v:textbox>
                  <w:txbxContent>
                    <w:p w14:paraId="481CB78E" w14:textId="77777777" w:rsidR="00204A32" w:rsidRPr="00562CE8" w:rsidRDefault="00204A32" w:rsidP="00204A32">
                      <w:pPr>
                        <w:jc w:val="center"/>
                        <w:rPr>
                          <w:color w:val="000000"/>
                        </w:rPr>
                      </w:pPr>
                      <w:r w:rsidRPr="00562CE8">
                        <w:rPr>
                          <w:color w:val="000000"/>
                        </w:rPr>
                        <w:t>Complete Accident Investigation (and corrective actions)</w:t>
                      </w:r>
                    </w:p>
                    <w:p w14:paraId="10BA8D2E" w14:textId="77777777" w:rsidR="00204A32" w:rsidRDefault="00204A32" w:rsidP="00204A3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914101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093618" wp14:editId="036CFDE8">
                <wp:simplePos x="0" y="0"/>
                <wp:positionH relativeFrom="margin">
                  <wp:posOffset>1072515</wp:posOffset>
                </wp:positionH>
                <wp:positionV relativeFrom="paragraph">
                  <wp:posOffset>6642735</wp:posOffset>
                </wp:positionV>
                <wp:extent cx="3884372" cy="475488"/>
                <wp:effectExtent l="19050" t="19050" r="20955" b="20320"/>
                <wp:wrapNone/>
                <wp:docPr id="560" name="Rectangle 5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4372" cy="4754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2E3AC5" w14:textId="77777777" w:rsidR="00204A32" w:rsidRPr="00562CE8" w:rsidRDefault="00204A32" w:rsidP="00204A32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562CE8">
                              <w:rPr>
                                <w:color w:val="000000"/>
                              </w:rPr>
                              <w:t xml:space="preserve">Take steps to prevent a recurrence of this event.  Identify, assess, control </w:t>
                            </w:r>
                            <w:r>
                              <w:rPr>
                                <w:color w:val="000000"/>
                              </w:rPr>
                              <w:t>and</w:t>
                            </w:r>
                            <w:r w:rsidRPr="00562CE8">
                              <w:rPr>
                                <w:color w:val="000000"/>
                              </w:rPr>
                              <w:t xml:space="preserve"> monitor the hazards which caused the event</w:t>
                            </w:r>
                          </w:p>
                          <w:p w14:paraId="67917B85" w14:textId="77777777" w:rsidR="00204A32" w:rsidRDefault="00204A32" w:rsidP="00204A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093618" id="Rectangle 560" o:spid="_x0000_s1035" style="position:absolute;margin-left:84.45pt;margin-top:523.05pt;width:305.85pt;height:37.4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" fillcolor="window" strokecolor="#00b0f0" strokeweight="2.25pt">
                <v:textbox>
                  <w:txbxContent>
                    <w:p w14:paraId="6B2E3AC5" w14:textId="77777777" w:rsidR="00204A32" w:rsidRPr="00562CE8" w:rsidRDefault="00204A32" w:rsidP="00204A32">
                      <w:pPr>
                        <w:jc w:val="center"/>
                        <w:rPr>
                          <w:color w:val="000000"/>
                        </w:rPr>
                      </w:pPr>
                      <w:r w:rsidRPr="00562CE8">
                        <w:rPr>
                          <w:color w:val="000000"/>
                        </w:rPr>
                        <w:t xml:space="preserve">Take steps to prevent a recurrence of this event.  Identify, assess, </w:t>
                      </w:r>
                      <w:proofErr w:type="gramStart"/>
                      <w:r w:rsidRPr="00562CE8">
                        <w:rPr>
                          <w:color w:val="000000"/>
                        </w:rPr>
                        <w:t>control</w:t>
                      </w:r>
                      <w:proofErr w:type="gramEnd"/>
                      <w:r w:rsidRPr="00562CE8"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and</w:t>
                      </w:r>
                      <w:r w:rsidRPr="00562CE8">
                        <w:rPr>
                          <w:color w:val="000000"/>
                        </w:rPr>
                        <w:t xml:space="preserve"> monitor the hazards which caused the event</w:t>
                      </w:r>
                    </w:p>
                    <w:p w14:paraId="67917B85" w14:textId="77777777" w:rsidR="00204A32" w:rsidRDefault="00204A32" w:rsidP="00204A3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914101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554FD4" wp14:editId="6EE42160">
                <wp:simplePos x="0" y="0"/>
                <wp:positionH relativeFrom="margin">
                  <wp:posOffset>1062355</wp:posOffset>
                </wp:positionH>
                <wp:positionV relativeFrom="paragraph">
                  <wp:posOffset>7321550</wp:posOffset>
                </wp:positionV>
                <wp:extent cx="3884295" cy="318052"/>
                <wp:effectExtent l="19050" t="19050" r="20955" b="25400"/>
                <wp:wrapNone/>
                <wp:docPr id="172" name="Rectangle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4295" cy="3180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7FF683" w14:textId="77777777" w:rsidR="00204A32" w:rsidRPr="00914101" w:rsidRDefault="00204A32" w:rsidP="00204A32">
                            <w:pPr>
                              <w:jc w:val="center"/>
                              <w:rPr>
                                <w:rFonts w:cs="Arial"/>
                                <w:color w:val="000000"/>
                              </w:rPr>
                            </w:pPr>
                            <w:r w:rsidRPr="00914101">
                              <w:rPr>
                                <w:rFonts w:cs="Arial"/>
                                <w:color w:val="000000"/>
                              </w:rPr>
                              <w:t>Complete Notifiable Event Notification form within 7 days</w:t>
                            </w:r>
                          </w:p>
                          <w:p w14:paraId="6F20D1C9" w14:textId="77777777" w:rsidR="00204A32" w:rsidRDefault="00204A32" w:rsidP="00204A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54FD4" id="Rectangle 172" o:spid="_x0000_s1036" style="position:absolute;margin-left:83.65pt;margin-top:576.5pt;width:305.85pt;height:25.0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" fillcolor="window" strokecolor="#00b0f0" strokeweight="2.25pt">
                <v:textbox>
                  <w:txbxContent>
                    <w:p w14:paraId="537FF683" w14:textId="77777777" w:rsidR="00204A32" w:rsidRPr="00914101" w:rsidRDefault="00204A32" w:rsidP="00204A32">
                      <w:pPr>
                        <w:jc w:val="center"/>
                        <w:rPr>
                          <w:rFonts w:cs="Arial"/>
                          <w:color w:val="000000"/>
                        </w:rPr>
                      </w:pPr>
                      <w:r w:rsidRPr="00914101">
                        <w:rPr>
                          <w:rFonts w:cs="Arial"/>
                          <w:color w:val="000000"/>
                        </w:rPr>
                        <w:t>Complete Notifiable Event Notification form within 7 days</w:t>
                      </w:r>
                    </w:p>
                    <w:p w14:paraId="6F20D1C9" w14:textId="77777777" w:rsidR="00204A32" w:rsidRDefault="00204A32" w:rsidP="00204A3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91410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E143E8" wp14:editId="1CF6E1A4">
                <wp:simplePos x="0" y="0"/>
                <wp:positionH relativeFrom="margin">
                  <wp:posOffset>2545715</wp:posOffset>
                </wp:positionH>
                <wp:positionV relativeFrom="paragraph">
                  <wp:posOffset>7879080</wp:posOffset>
                </wp:positionV>
                <wp:extent cx="933450" cy="342900"/>
                <wp:effectExtent l="0" t="0" r="19050" b="19050"/>
                <wp:wrapNone/>
                <wp:docPr id="145" name="Rounded Rectangl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294965" w14:textId="77777777" w:rsidR="00204A32" w:rsidRPr="00562CE8" w:rsidRDefault="00204A32" w:rsidP="00204A32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562CE8">
                              <w:rPr>
                                <w:color w:val="000000"/>
                              </w:rPr>
                              <w:t>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E143E8" id="Rounded Rectangle 145" o:spid="_x0000_s1037" style="position:absolute;margin-left:200.45pt;margin-top:620.4pt;width:73.5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" fillcolor="#d9d9d9" strokecolor="#a6a6a6" strokeweight="1pt">
                <v:stroke joinstyle="miter"/>
                <v:textbox>
                  <w:txbxContent>
                    <w:p w14:paraId="46294965" w14:textId="77777777" w:rsidR="00204A32" w:rsidRPr="00562CE8" w:rsidRDefault="00204A32" w:rsidP="00204A32">
                      <w:pPr>
                        <w:jc w:val="center"/>
                        <w:rPr>
                          <w:color w:val="000000"/>
                        </w:rPr>
                      </w:pPr>
                      <w:r w:rsidRPr="00562CE8">
                        <w:rPr>
                          <w:color w:val="000000"/>
                        </w:rPr>
                        <w:t>END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1410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3B198F" wp14:editId="645059A4">
                <wp:simplePos x="0" y="0"/>
                <wp:positionH relativeFrom="column">
                  <wp:posOffset>3004185</wp:posOffset>
                </wp:positionH>
                <wp:positionV relativeFrom="paragraph">
                  <wp:posOffset>2510155</wp:posOffset>
                </wp:positionV>
                <wp:extent cx="6350" cy="400050"/>
                <wp:effectExtent l="38100" t="0" r="69850" b="57150"/>
                <wp:wrapNone/>
                <wp:docPr id="142" name="Straight Arrow Connector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4000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20F2E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2" o:spid="_x0000_s1026" type="#_x0000_t32" style="position:absolute;margin-left:236.55pt;margin-top:197.65pt;width:.5pt;height:31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" strokecolor="red" strokeweight=".5pt">
                <v:stroke endarrow="block" joinstyle="miter"/>
              </v:shape>
            </w:pict>
          </mc:Fallback>
        </mc:AlternateContent>
      </w:r>
      <w:r w:rsidRPr="0091410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8BC87C" wp14:editId="02972A12">
                <wp:simplePos x="0" y="0"/>
                <wp:positionH relativeFrom="column">
                  <wp:posOffset>3775075</wp:posOffset>
                </wp:positionH>
                <wp:positionV relativeFrom="paragraph">
                  <wp:posOffset>2030730</wp:posOffset>
                </wp:positionV>
                <wp:extent cx="930275" cy="3175"/>
                <wp:effectExtent l="0" t="76200" r="22225" b="92075"/>
                <wp:wrapNone/>
                <wp:docPr id="141" name="Straight Arrow Connector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0275" cy="3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C68665" id="Straight Arrow Connector 141" o:spid="_x0000_s1026" type="#_x0000_t32" style="position:absolute;margin-left:297.25pt;margin-top:159.9pt;width:73.25pt;height:.25p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" strokecolor="red" strokeweight=".5pt">
                <v:stroke endarrow="block" joinstyle="miter"/>
              </v:shape>
            </w:pict>
          </mc:Fallback>
        </mc:AlternateContent>
      </w:r>
      <w:r w:rsidRPr="0091410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C35B31A" wp14:editId="3324DFFD">
                <wp:simplePos x="0" y="0"/>
                <wp:positionH relativeFrom="column">
                  <wp:posOffset>905510</wp:posOffset>
                </wp:positionH>
                <wp:positionV relativeFrom="paragraph">
                  <wp:posOffset>1957705</wp:posOffset>
                </wp:positionV>
                <wp:extent cx="1317625" cy="3175"/>
                <wp:effectExtent l="0" t="0" r="15875" b="34925"/>
                <wp:wrapNone/>
                <wp:docPr id="140" name="Straight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7625" cy="31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C27E39" id="Straight Connector 140" o:spid="_x0000_s1026" style="position:absolute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3pt,154.15pt" to="175.05pt,1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" strokecolor="red" strokeweight=".5pt">
                <v:stroke joinstyle="miter"/>
              </v:line>
            </w:pict>
          </mc:Fallback>
        </mc:AlternateContent>
      </w:r>
      <w:r w:rsidRPr="0091410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B1BAEA" wp14:editId="455C59DB">
                <wp:simplePos x="0" y="0"/>
                <wp:positionH relativeFrom="column">
                  <wp:posOffset>905510</wp:posOffset>
                </wp:positionH>
                <wp:positionV relativeFrom="paragraph">
                  <wp:posOffset>1960880</wp:posOffset>
                </wp:positionV>
                <wp:extent cx="3175" cy="469900"/>
                <wp:effectExtent l="76200" t="0" r="73025" b="63500"/>
                <wp:wrapNone/>
                <wp:docPr id="139" name="Straight Arrow Connector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4699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DBE5A3" id="Straight Arrow Connector 139" o:spid="_x0000_s1026" type="#_x0000_t32" style="position:absolute;margin-left:71.3pt;margin-top:154.4pt;width:.25pt;height:3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" strokecolor="red" strokeweight=".5pt">
                <v:stroke endarrow="block" joinstyle="miter"/>
              </v:shape>
            </w:pict>
          </mc:Fallback>
        </mc:AlternateContent>
      </w:r>
      <w:r w:rsidRPr="0091410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EFFEE7" wp14:editId="4C129D50">
                <wp:simplePos x="0" y="0"/>
                <wp:positionH relativeFrom="column">
                  <wp:posOffset>908685</wp:posOffset>
                </wp:positionH>
                <wp:positionV relativeFrom="paragraph">
                  <wp:posOffset>3672205</wp:posOffset>
                </wp:positionV>
                <wp:extent cx="3175" cy="422275"/>
                <wp:effectExtent l="76200" t="0" r="73025" b="53975"/>
                <wp:wrapNone/>
                <wp:docPr id="138" name="Straight Arrow Connector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4222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70A521" id="Straight Arrow Connector 138" o:spid="_x0000_s1026" type="#_x0000_t32" style="position:absolute;margin-left:71.55pt;margin-top:289.15pt;width:.25pt;height:33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" strokecolor="red" strokeweight=".5pt">
                <v:stroke endarrow="block" joinstyle="miter"/>
              </v:shape>
            </w:pict>
          </mc:Fallback>
        </mc:AlternateContent>
      </w:r>
      <w:r w:rsidRPr="00914101">
        <w:rPr>
          <w:rFonts w:eastAsia="Calibr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29E527" wp14:editId="3F48C08A">
                <wp:simplePos x="0" y="0"/>
                <wp:positionH relativeFrom="column">
                  <wp:posOffset>1327150</wp:posOffset>
                </wp:positionH>
                <wp:positionV relativeFrom="paragraph">
                  <wp:posOffset>5635625</wp:posOffset>
                </wp:positionV>
                <wp:extent cx="552298" cy="3657"/>
                <wp:effectExtent l="0" t="76200" r="19685" b="92075"/>
                <wp:wrapNone/>
                <wp:docPr id="152" name="Straight Arrow Connector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298" cy="365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749E46" id="Straight Arrow Connector 152" o:spid="_x0000_s1026" type="#_x0000_t32" style="position:absolute;margin-left:104.5pt;margin-top:443.75pt;width:43.5pt;height:.3p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" strokecolor="red" strokeweight=".5pt">
                <v:stroke endarrow="block" joinstyle="miter"/>
              </v:shape>
            </w:pict>
          </mc:Fallback>
        </mc:AlternateContent>
      </w:r>
    </w:p>
    <w:p w14:paraId="13775DA9" w14:textId="77777777" w:rsidR="00204A32" w:rsidRPr="00914101" w:rsidRDefault="00204A32" w:rsidP="00204A32">
      <w:pPr>
        <w:rPr>
          <w:rFonts w:eastAsia="Calibri"/>
          <w:color w:val="FF0000"/>
          <w:lang w:val="en-IN" w:eastAsia="en-US"/>
        </w:rPr>
      </w:pPr>
    </w:p>
    <w:p w14:paraId="6550D796" w14:textId="77777777" w:rsidR="00204A32" w:rsidRDefault="00204A32" w:rsidP="00204A32">
      <w:pPr>
        <w:rPr>
          <w:rFonts w:eastAsia="Calibri"/>
          <w:lang w:val="en-IN" w:eastAsia="en-US"/>
        </w:rPr>
      </w:pPr>
      <w:r w:rsidRPr="00914101">
        <w:rPr>
          <w:rFonts w:eastAsia="Calibr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50F50E3" wp14:editId="179F0935">
                <wp:simplePos x="0" y="0"/>
                <wp:positionH relativeFrom="column">
                  <wp:posOffset>4912360</wp:posOffset>
                </wp:positionH>
                <wp:positionV relativeFrom="paragraph">
                  <wp:posOffset>5923915</wp:posOffset>
                </wp:positionV>
                <wp:extent cx="421005" cy="7620"/>
                <wp:effectExtent l="19050" t="57150" r="0" b="87630"/>
                <wp:wrapNone/>
                <wp:docPr id="561" name="Straight Arrow Connector 5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1005" cy="76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EFD2CB" id="Straight Arrow Connector 561" o:spid="_x0000_s1026" type="#_x0000_t32" style="position:absolute;margin-left:386.8pt;margin-top:466.45pt;width:33.15pt;height:.6pt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" strokecolor="red" strokeweight=".5pt">
                <v:stroke endarrow="block" joinstyle="miter"/>
              </v:shape>
            </w:pict>
          </mc:Fallback>
        </mc:AlternateContent>
      </w:r>
      <w:r w:rsidRPr="00914101">
        <w:rPr>
          <w:rFonts w:eastAsia="Calibr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30E994" wp14:editId="2E7DBCDE">
                <wp:simplePos x="0" y="0"/>
                <wp:positionH relativeFrom="column">
                  <wp:posOffset>5301615</wp:posOffset>
                </wp:positionH>
                <wp:positionV relativeFrom="paragraph">
                  <wp:posOffset>1898650</wp:posOffset>
                </wp:positionV>
                <wp:extent cx="27305" cy="4018915"/>
                <wp:effectExtent l="0" t="0" r="29845" b="19685"/>
                <wp:wrapNone/>
                <wp:docPr id="150" name="Straight Connector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05" cy="401891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A1346D" id="Straight Connector 15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.45pt,149.5pt" to="419.6pt,4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" strokecolor="red" strokeweight=".5pt">
                <v:stroke joinstyle="miter"/>
              </v:line>
            </w:pict>
          </mc:Fallback>
        </mc:AlternateContent>
      </w:r>
      <w:r w:rsidRPr="00914101">
        <w:rPr>
          <w:rFonts w:eastAsia="Calibr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C34BEB" wp14:editId="674443D8">
                <wp:simplePos x="0" y="0"/>
                <wp:positionH relativeFrom="margin">
                  <wp:posOffset>125813</wp:posOffset>
                </wp:positionH>
                <wp:positionV relativeFrom="paragraph">
                  <wp:posOffset>2139315</wp:posOffset>
                </wp:positionV>
                <wp:extent cx="1605915" cy="1235904"/>
                <wp:effectExtent l="38100" t="38100" r="32385" b="40640"/>
                <wp:wrapNone/>
                <wp:docPr id="559" name="Diamond 5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915" cy="1235904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4B43DE" w14:textId="77777777" w:rsidR="00204A32" w:rsidRPr="00B6318A" w:rsidRDefault="00204A32" w:rsidP="00204A32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NotifiableEvent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34BEB" id="Diamond 559" o:spid="_x0000_s1038" type="#_x0000_t4" style="position:absolute;margin-left:9.9pt;margin-top:168.45pt;width:126.45pt;height:97.3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" fillcolor="window" strokecolor="red" strokeweight="2.25pt">
                <v:textbox>
                  <w:txbxContent>
                    <w:p w14:paraId="224B43DE" w14:textId="77777777" w:rsidR="00204A32" w:rsidRPr="00B6318A" w:rsidRDefault="00204A32" w:rsidP="00204A32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NotifiableEvent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914101">
        <w:rPr>
          <w:rFonts w:eastAsia="Calibr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0EBAEA1" wp14:editId="2C972550">
                <wp:simplePos x="0" y="0"/>
                <wp:positionH relativeFrom="column">
                  <wp:posOffset>3002280</wp:posOffset>
                </wp:positionH>
                <wp:positionV relativeFrom="paragraph">
                  <wp:posOffset>7336790</wp:posOffset>
                </wp:positionV>
                <wp:extent cx="0" cy="220980"/>
                <wp:effectExtent l="76200" t="0" r="57150" b="64770"/>
                <wp:wrapNone/>
                <wp:docPr id="563" name="Straight Arrow Connector 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A5006C" id="Straight Arrow Connector 563" o:spid="_x0000_s1026" type="#_x0000_t32" style="position:absolute;margin-left:236.4pt;margin-top:577.7pt;width:0;height:17.4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" strokecolor="red" strokeweight=".5pt">
                <v:stroke endarrow="block" joinstyle="miter"/>
              </v:shape>
            </w:pict>
          </mc:Fallback>
        </mc:AlternateContent>
      </w:r>
      <w:r w:rsidRPr="00914101">
        <w:rPr>
          <w:rFonts w:eastAsia="Calibr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D7F4B33" wp14:editId="5774B4E6">
                <wp:simplePos x="0" y="0"/>
                <wp:positionH relativeFrom="column">
                  <wp:posOffset>3007360</wp:posOffset>
                </wp:positionH>
                <wp:positionV relativeFrom="paragraph">
                  <wp:posOffset>6828790</wp:posOffset>
                </wp:positionV>
                <wp:extent cx="0" cy="190500"/>
                <wp:effectExtent l="76200" t="0" r="57150" b="57150"/>
                <wp:wrapNone/>
                <wp:docPr id="562" name="Straight Arrow Connector 5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F39D74" id="Straight Arrow Connector 562" o:spid="_x0000_s1026" type="#_x0000_t32" style="position:absolute;margin-left:236.8pt;margin-top:537.7pt;width:0;height:1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" strokecolor="red" strokeweight=".5pt">
                <v:stroke endarrow="block" joinstyle="miter"/>
              </v:shape>
            </w:pict>
          </mc:Fallback>
        </mc:AlternateContent>
      </w:r>
      <w:r w:rsidRPr="00914101">
        <w:rPr>
          <w:rFonts w:eastAsia="Calibr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4CBF6F" wp14:editId="2258E409">
                <wp:simplePos x="0" y="0"/>
                <wp:positionH relativeFrom="column">
                  <wp:posOffset>2997835</wp:posOffset>
                </wp:positionH>
                <wp:positionV relativeFrom="paragraph">
                  <wp:posOffset>6077585</wp:posOffset>
                </wp:positionV>
                <wp:extent cx="0" cy="245110"/>
                <wp:effectExtent l="76200" t="0" r="57150" b="59690"/>
                <wp:wrapNone/>
                <wp:docPr id="164" name="Straight Arrow Connector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51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FE9CFA" id="Straight Arrow Connector 164" o:spid="_x0000_s1026" type="#_x0000_t32" style="position:absolute;margin-left:236.05pt;margin-top:478.55pt;width:0;height:19.3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" strokecolor="red" strokeweight=".5pt">
                <v:stroke endarrow="block" joinstyle="miter"/>
              </v:shape>
            </w:pict>
          </mc:Fallback>
        </mc:AlternateContent>
      </w:r>
      <w:r w:rsidRPr="00914101">
        <w:rPr>
          <w:rFonts w:eastAsia="Calibr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730F786" wp14:editId="3C94A9BE">
                <wp:simplePos x="0" y="0"/>
                <wp:positionH relativeFrom="column">
                  <wp:posOffset>2998249</wp:posOffset>
                </wp:positionH>
                <wp:positionV relativeFrom="paragraph">
                  <wp:posOffset>5505118</wp:posOffset>
                </wp:positionV>
                <wp:extent cx="0" cy="267005"/>
                <wp:effectExtent l="76200" t="0" r="57150" b="57150"/>
                <wp:wrapNone/>
                <wp:docPr id="153" name="Straight Arrow Connector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700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14CC3" id="Straight Arrow Connector 153" o:spid="_x0000_s1026" type="#_x0000_t32" style="position:absolute;margin-left:236.1pt;margin-top:433.45pt;width:0;height:2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" strokecolor="red" strokeweight=".5pt">
                <v:stroke endarrow="block" joinstyle="miter"/>
              </v:shape>
            </w:pict>
          </mc:Fallback>
        </mc:AlternateContent>
      </w:r>
      <w:r w:rsidRPr="00914101">
        <w:rPr>
          <w:rFonts w:eastAsia="Calibr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E40C49A" wp14:editId="05C314FA">
                <wp:simplePos x="0" y="0"/>
                <wp:positionH relativeFrom="column">
                  <wp:posOffset>893445</wp:posOffset>
                </wp:positionH>
                <wp:positionV relativeFrom="paragraph">
                  <wp:posOffset>4691380</wp:posOffset>
                </wp:positionV>
                <wp:extent cx="0" cy="339725"/>
                <wp:effectExtent l="76200" t="0" r="76200" b="60325"/>
                <wp:wrapNone/>
                <wp:docPr id="137" name="Straight Arrow Connecto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97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6120FE" id="Straight Arrow Connector 137" o:spid="_x0000_s1026" type="#_x0000_t32" style="position:absolute;margin-left:70.35pt;margin-top:369.4pt;width:0;height:26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" strokecolor="red" strokeweight=".5pt">
                <v:stroke endarrow="block" joinstyle="miter"/>
              </v:shape>
            </w:pict>
          </mc:Fallback>
        </mc:AlternateContent>
      </w:r>
      <w:r w:rsidRPr="00914101">
        <w:rPr>
          <w:rFonts w:eastAsia="Calibr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80863CF" wp14:editId="64E9BD63">
                <wp:simplePos x="0" y="0"/>
                <wp:positionH relativeFrom="column">
                  <wp:posOffset>3001645</wp:posOffset>
                </wp:positionH>
                <wp:positionV relativeFrom="paragraph">
                  <wp:posOffset>849630</wp:posOffset>
                </wp:positionV>
                <wp:extent cx="0" cy="276225"/>
                <wp:effectExtent l="76200" t="0" r="57150" b="47625"/>
                <wp:wrapNone/>
                <wp:docPr id="143" name="Straight Arrow Connector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4FB7FD" id="Straight Arrow Connector 143" o:spid="_x0000_s1026" type="#_x0000_t32" style="position:absolute;margin-left:236.35pt;margin-top:66.9pt;width:0;height:21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" strokecolor="red" strokeweight=".5pt">
                <v:stroke endarrow="block" joinstyle="miter"/>
              </v:shape>
            </w:pict>
          </mc:Fallback>
        </mc:AlternateContent>
      </w:r>
      <w:r w:rsidRPr="00914101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1359DA" wp14:editId="5F6AE6B2">
                <wp:simplePos x="0" y="0"/>
                <wp:positionH relativeFrom="column">
                  <wp:posOffset>3008326</wp:posOffset>
                </wp:positionH>
                <wp:positionV relativeFrom="paragraph">
                  <wp:posOffset>109855</wp:posOffset>
                </wp:positionV>
                <wp:extent cx="0" cy="384175"/>
                <wp:effectExtent l="76200" t="0" r="95250" b="53975"/>
                <wp:wrapNone/>
                <wp:docPr id="144" name="Straight Arrow Connector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4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FECAC0" id="Straight Arrow Connector 144" o:spid="_x0000_s1026" type="#_x0000_t32" style="position:absolute;margin-left:236.9pt;margin-top:8.65pt;width:0;height:30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" strokecolor="#5b9bd5" strokeweight=".5pt">
                <v:stroke endarrow="block" joinstyle="miter"/>
              </v:shape>
            </w:pict>
          </mc:Fallback>
        </mc:AlternateContent>
      </w:r>
      <w:r>
        <w:rPr>
          <w:rFonts w:eastAsia="Calibri"/>
          <w:lang w:val="en-IN" w:eastAsia="en-US"/>
        </w:rPr>
        <w:br w:type="page"/>
      </w:r>
    </w:p>
    <w:p w14:paraId="696B825C" w14:textId="77777777" w:rsidR="00204A32" w:rsidRPr="00F33081" w:rsidRDefault="00204A32" w:rsidP="00204A32">
      <w:pPr>
        <w:rPr>
          <w:rFonts w:eastAsia="Calibri"/>
          <w:lang w:val="en-IN" w:eastAsia="en-US"/>
        </w:rPr>
      </w:pPr>
    </w:p>
    <w:p w14:paraId="5C7500B3" w14:textId="77777777" w:rsidR="00204A32" w:rsidRPr="00426E1A" w:rsidRDefault="00204A32" w:rsidP="00204A32">
      <w:pPr>
        <w:pStyle w:val="Heading2"/>
        <w:tabs>
          <w:tab w:val="left" w:pos="709"/>
        </w:tabs>
        <w:rPr>
          <w:szCs w:val="22"/>
        </w:rPr>
      </w:pPr>
      <w:bookmarkStart w:id="8" w:name="_Toc473821102"/>
      <w:r w:rsidRPr="00426E1A">
        <w:rPr>
          <w:szCs w:val="22"/>
        </w:rPr>
        <w:t>4.5</w:t>
      </w:r>
      <w:r w:rsidRPr="00426E1A">
        <w:rPr>
          <w:szCs w:val="22"/>
        </w:rPr>
        <w:tab/>
        <w:t>Accident Investigation Flow</w:t>
      </w:r>
      <w:r>
        <w:rPr>
          <w:szCs w:val="22"/>
        </w:rPr>
        <w:t xml:space="preserve"> C</w:t>
      </w:r>
      <w:r w:rsidRPr="00426E1A">
        <w:rPr>
          <w:szCs w:val="22"/>
        </w:rPr>
        <w:t>hart</w:t>
      </w:r>
      <w:bookmarkEnd w:id="8"/>
      <w:r w:rsidRPr="00426E1A">
        <w:rPr>
          <w:szCs w:val="22"/>
        </w:rPr>
        <w:t xml:space="preserve"> </w:t>
      </w:r>
    </w:p>
    <w:p w14:paraId="0FA8C7D8" w14:textId="77777777" w:rsidR="00204A32" w:rsidRDefault="00204A32" w:rsidP="00204A32">
      <w:pPr>
        <w:ind w:left="709"/>
        <w:jc w:val="both"/>
        <w:rPr>
          <w:rFonts w:cs="Arial"/>
          <w:color w:val="000000" w:themeColor="text1"/>
          <w:sz w:val="22"/>
          <w:szCs w:val="22"/>
        </w:rPr>
      </w:pPr>
    </w:p>
    <w:p w14:paraId="590763C3" w14:textId="77777777" w:rsidR="00204A32" w:rsidRDefault="00204A32" w:rsidP="00204A32">
      <w:pPr>
        <w:ind w:left="709"/>
        <w:jc w:val="both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Effective investigation can help develop controls, define trends and find ways </w:t>
      </w:r>
      <w:bookmarkStart w:id="9" w:name="_GoBack"/>
      <w:bookmarkEnd w:id="9"/>
      <w:r>
        <w:rPr>
          <w:rFonts w:cs="Arial"/>
          <w:color w:val="000000" w:themeColor="text1"/>
          <w:sz w:val="22"/>
          <w:szCs w:val="22"/>
        </w:rPr>
        <w:t xml:space="preserve">to prevent similar events from happening. </w:t>
      </w:r>
    </w:p>
    <w:p w14:paraId="0B8B15D2" w14:textId="77777777" w:rsidR="00204A32" w:rsidRDefault="00204A32" w:rsidP="00204A32">
      <w:pPr>
        <w:jc w:val="center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noProof/>
          <w:color w:val="000000" w:themeColor="text1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3212716" wp14:editId="2AA16767">
                <wp:simplePos x="0" y="0"/>
                <wp:positionH relativeFrom="column">
                  <wp:posOffset>311174</wp:posOffset>
                </wp:positionH>
                <wp:positionV relativeFrom="paragraph">
                  <wp:posOffset>133278</wp:posOffset>
                </wp:positionV>
                <wp:extent cx="5791199" cy="7905750"/>
                <wp:effectExtent l="0" t="0" r="635" b="19050"/>
                <wp:wrapNone/>
                <wp:docPr id="215" name="Group 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1199" cy="7905750"/>
                          <a:chOff x="-38099" y="0"/>
                          <a:chExt cx="5791199" cy="7905750"/>
                        </a:xfrm>
                      </wpg:grpSpPr>
                      <wps:wsp>
                        <wps:cNvPr id="196" name="Rectangle 3"/>
                        <wps:cNvSpPr>
                          <a:spLocks/>
                        </wps:cNvSpPr>
                        <wps:spPr>
                          <a:xfrm>
                            <a:off x="3409950" y="1247775"/>
                            <a:ext cx="2343150" cy="12287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A93143C" w14:textId="77777777" w:rsidR="00204A32" w:rsidRPr="00287FA7" w:rsidRDefault="00204A32" w:rsidP="00204A32">
                              <w:pPr>
                                <w:rPr>
                                  <w:rFonts w:cs="Arial"/>
                                  <w:color w:val="000000"/>
                                </w:rPr>
                              </w:pPr>
                              <w:r w:rsidRPr="00287FA7">
                                <w:rPr>
                                  <w:rFonts w:cs="Arial"/>
                                  <w:color w:val="000000"/>
                                </w:rPr>
                                <w:t>Make sketches, maps, photos</w:t>
                              </w:r>
                            </w:p>
                            <w:p w14:paraId="077C0F47" w14:textId="77777777" w:rsidR="00204A32" w:rsidRPr="00287FA7" w:rsidRDefault="00204A32" w:rsidP="00204A32">
                              <w:pPr>
                                <w:rPr>
                                  <w:rFonts w:cs="Arial"/>
                                  <w:color w:val="000000"/>
                                </w:rPr>
                              </w:pPr>
                              <w:r w:rsidRPr="00287FA7">
                                <w:rPr>
                                  <w:rFonts w:cs="Arial"/>
                                  <w:color w:val="000000"/>
                                </w:rPr>
                                <w:t>Conduct interviews</w:t>
                              </w:r>
                            </w:p>
                            <w:p w14:paraId="3D62C33A" w14:textId="77777777" w:rsidR="00204A32" w:rsidRPr="00287FA7" w:rsidRDefault="00204A32" w:rsidP="00204A32">
                              <w:pPr>
                                <w:rPr>
                                  <w:rFonts w:cs="Arial"/>
                                  <w:color w:val="000000"/>
                                </w:rPr>
                              </w:pPr>
                              <w:r w:rsidRPr="00287FA7">
                                <w:rPr>
                                  <w:rFonts w:cs="Arial"/>
                                  <w:color w:val="000000"/>
                                </w:rPr>
                                <w:t>Examine equipment</w:t>
                              </w:r>
                            </w:p>
                            <w:p w14:paraId="10E856E6" w14:textId="77777777" w:rsidR="00204A32" w:rsidRPr="00287FA7" w:rsidRDefault="00204A32" w:rsidP="00204A32">
                              <w:pPr>
                                <w:rPr>
                                  <w:rFonts w:cs="Arial"/>
                                  <w:color w:val="000000"/>
                                </w:rPr>
                              </w:pPr>
                              <w:r w:rsidRPr="00287FA7">
                                <w:rPr>
                                  <w:rFonts w:cs="Arial"/>
                                  <w:color w:val="000000"/>
                                </w:rPr>
                                <w:t>Check records</w:t>
                              </w:r>
                            </w:p>
                            <w:p w14:paraId="3C5A6C54" w14:textId="77777777" w:rsidR="00204A32" w:rsidRPr="00287FA7" w:rsidRDefault="00204A32" w:rsidP="00204A32">
                              <w:pPr>
                                <w:pStyle w:val="ListParagraph"/>
                                <w:numPr>
                                  <w:ilvl w:val="0"/>
                                  <w:numId w:val="96"/>
                                </w:numPr>
                                <w:spacing w:after="0" w:line="240" w:lineRule="auto"/>
                                <w:ind w:left="284" w:hanging="284"/>
                                <w:contextualSpacing w:val="0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287FA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Training records</w:t>
                              </w:r>
                            </w:p>
                            <w:p w14:paraId="73FAA3E3" w14:textId="77777777" w:rsidR="00204A32" w:rsidRPr="00287FA7" w:rsidRDefault="00204A32" w:rsidP="00204A32">
                              <w:pPr>
                                <w:pStyle w:val="ListParagraph"/>
                                <w:numPr>
                                  <w:ilvl w:val="0"/>
                                  <w:numId w:val="96"/>
                                </w:numPr>
                                <w:spacing w:after="0" w:line="240" w:lineRule="auto"/>
                                <w:ind w:left="284" w:hanging="284"/>
                                <w:contextualSpacing w:val="0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287FA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Job procedures and practises</w:t>
                              </w:r>
                            </w:p>
                            <w:p w14:paraId="716E1F57" w14:textId="77777777" w:rsidR="00204A32" w:rsidRPr="00287FA7" w:rsidRDefault="00204A32" w:rsidP="00204A32">
                              <w:pPr>
                                <w:pStyle w:val="ListParagraph"/>
                                <w:numPr>
                                  <w:ilvl w:val="0"/>
                                  <w:numId w:val="96"/>
                                </w:numPr>
                                <w:spacing w:after="0" w:line="240" w:lineRule="auto"/>
                                <w:ind w:left="284" w:hanging="284"/>
                                <w:contextualSpacing w:val="0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287FA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Maintenance logs/records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angle 3"/>
                        <wps:cNvSpPr>
                          <a:spLocks/>
                        </wps:cNvSpPr>
                        <wps:spPr>
                          <a:xfrm>
                            <a:off x="3409573" y="2533650"/>
                            <a:ext cx="2343150" cy="107219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F0E2A69" w14:textId="77777777" w:rsidR="00204A32" w:rsidRPr="00CD7C33" w:rsidRDefault="00204A32" w:rsidP="00204A32">
                              <w:pPr>
                                <w:pStyle w:val="TOCHeading"/>
                                <w:spacing w:before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  <w:lang w:val="en-NZ"/>
                                </w:rPr>
                              </w:pPr>
                              <w:r w:rsidRPr="00CD7C33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  <w:lang w:val="en-NZ"/>
                                </w:rPr>
                                <w:t>Was it:</w:t>
                              </w:r>
                            </w:p>
                            <w:p w14:paraId="6D7DDB0E" w14:textId="77777777" w:rsidR="00204A32" w:rsidRPr="00CD7C33" w:rsidRDefault="00204A32" w:rsidP="00204A32">
                              <w:pPr>
                                <w:pStyle w:val="ListParagraph"/>
                                <w:numPr>
                                  <w:ilvl w:val="0"/>
                                  <w:numId w:val="97"/>
                                </w:numPr>
                                <w:spacing w:after="0" w:line="240" w:lineRule="auto"/>
                                <w:ind w:left="284" w:hanging="284"/>
                                <w:contextualSpacing w:val="0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CD7C33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The task, including people factors</w:t>
                              </w:r>
                            </w:p>
                            <w:p w14:paraId="10498AEB" w14:textId="77777777" w:rsidR="00204A32" w:rsidRPr="00CD7C33" w:rsidRDefault="00204A32" w:rsidP="00204A32">
                              <w:pPr>
                                <w:pStyle w:val="ListParagraph"/>
                                <w:numPr>
                                  <w:ilvl w:val="0"/>
                                  <w:numId w:val="97"/>
                                </w:numPr>
                                <w:spacing w:after="0" w:line="240" w:lineRule="auto"/>
                                <w:ind w:left="284" w:hanging="284"/>
                                <w:contextualSpacing w:val="0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CD7C33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The systems, environment, equipment</w:t>
                              </w:r>
                            </w:p>
                            <w:p w14:paraId="70632353" w14:textId="77777777" w:rsidR="00204A32" w:rsidRPr="00CD7C33" w:rsidRDefault="00204A32" w:rsidP="00204A32">
                              <w:pPr>
                                <w:pStyle w:val="ListParagraph"/>
                                <w:numPr>
                                  <w:ilvl w:val="0"/>
                                  <w:numId w:val="97"/>
                                </w:numPr>
                                <w:spacing w:after="0" w:line="240" w:lineRule="auto"/>
                                <w:ind w:left="284" w:hanging="284"/>
                                <w:contextualSpacing w:val="0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CD7C33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The culture (how we do things here eg. Processes, decisions)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5" name="Rectangle 3"/>
                        <wps:cNvSpPr>
                          <a:spLocks/>
                        </wps:cNvSpPr>
                        <wps:spPr>
                          <a:xfrm>
                            <a:off x="3409950" y="3695700"/>
                            <a:ext cx="2343150" cy="13049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180EF9A" w14:textId="77777777" w:rsidR="00204A32" w:rsidRPr="00CD7C33" w:rsidRDefault="00204A32" w:rsidP="00204A32">
                              <w:pPr>
                                <w:pStyle w:val="TOCHeading"/>
                                <w:spacing w:before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  <w:lang w:val="en-NZ"/>
                                </w:rPr>
                              </w:pPr>
                              <w:r w:rsidRPr="00CD7C33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  <w:lang w:val="en-NZ"/>
                                </w:rPr>
                                <w:t>Do you need to:</w:t>
                              </w:r>
                            </w:p>
                            <w:p w14:paraId="0A74C06A" w14:textId="77777777" w:rsidR="00204A32" w:rsidRPr="00CD7C33" w:rsidRDefault="00204A32" w:rsidP="00204A32">
                              <w:pPr>
                                <w:pStyle w:val="ListParagraph"/>
                                <w:numPr>
                                  <w:ilvl w:val="0"/>
                                  <w:numId w:val="98"/>
                                </w:numPr>
                                <w:spacing w:after="0" w:line="240" w:lineRule="auto"/>
                                <w:ind w:left="284" w:hanging="284"/>
                                <w:contextualSpacing w:val="0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CD7C33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Review hazards and their controls</w:t>
                              </w:r>
                            </w:p>
                            <w:p w14:paraId="3C065157" w14:textId="77777777" w:rsidR="00204A32" w:rsidRPr="00CD7C33" w:rsidRDefault="00204A32" w:rsidP="00204A32">
                              <w:pPr>
                                <w:pStyle w:val="ListParagraph"/>
                                <w:numPr>
                                  <w:ilvl w:val="0"/>
                                  <w:numId w:val="98"/>
                                </w:numPr>
                                <w:tabs>
                                  <w:tab w:val="left" w:pos="1134"/>
                                  <w:tab w:val="left" w:pos="1276"/>
                                </w:tabs>
                                <w:spacing w:after="0" w:line="240" w:lineRule="auto"/>
                                <w:ind w:left="284" w:hanging="284"/>
                                <w:contextualSpacing w:val="0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CD7C33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Review</w:t>
                              </w:r>
                              <w:r w:rsidRPr="00CD7C33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ab/>
                                <w:t>-</w:t>
                              </w:r>
                              <w:r w:rsidRPr="00CD7C33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ab/>
                                <w:t>guarding</w:t>
                              </w:r>
                            </w:p>
                            <w:p w14:paraId="596B3E3C" w14:textId="77777777" w:rsidR="00204A32" w:rsidRPr="00CD7C33" w:rsidRDefault="00204A32" w:rsidP="00204A32">
                              <w:pPr>
                                <w:tabs>
                                  <w:tab w:val="left" w:pos="1134"/>
                                  <w:tab w:val="left" w:pos="1276"/>
                                </w:tabs>
                                <w:rPr>
                                  <w:rFonts w:cs="Arial"/>
                                  <w:color w:val="000000" w:themeColor="text1"/>
                                </w:rPr>
                              </w:pPr>
                              <w:r w:rsidRPr="00CD7C33">
                                <w:rPr>
                                  <w:rFonts w:cs="Arial"/>
                                  <w:color w:val="000000" w:themeColor="text1"/>
                                </w:rPr>
                                <w:tab/>
                                <w:t>-</w:t>
                              </w:r>
                              <w:r w:rsidRPr="00CD7C33">
                                <w:rPr>
                                  <w:rFonts w:cs="Arial"/>
                                  <w:color w:val="000000" w:themeColor="text1"/>
                                </w:rPr>
                                <w:tab/>
                                <w:t>maintenance</w:t>
                              </w:r>
                            </w:p>
                            <w:p w14:paraId="023F7684" w14:textId="77777777" w:rsidR="00204A32" w:rsidRPr="00CD7C33" w:rsidRDefault="00204A32" w:rsidP="00204A32">
                              <w:pPr>
                                <w:tabs>
                                  <w:tab w:val="left" w:pos="1134"/>
                                  <w:tab w:val="left" w:pos="1276"/>
                                </w:tabs>
                                <w:rPr>
                                  <w:rFonts w:cs="Arial"/>
                                  <w:color w:val="000000" w:themeColor="text1"/>
                                </w:rPr>
                              </w:pPr>
                              <w:r w:rsidRPr="00CD7C33">
                                <w:rPr>
                                  <w:rFonts w:cs="Arial"/>
                                  <w:color w:val="000000" w:themeColor="text1"/>
                                </w:rPr>
                                <w:tab/>
                                <w:t>-</w:t>
                              </w:r>
                              <w:r w:rsidRPr="00CD7C33">
                                <w:rPr>
                                  <w:rFonts w:cs="Arial"/>
                                  <w:color w:val="000000" w:themeColor="text1"/>
                                </w:rPr>
                                <w:tab/>
                                <w:t>work practises</w:t>
                              </w:r>
                            </w:p>
                            <w:p w14:paraId="57B25CF3" w14:textId="77777777" w:rsidR="00204A32" w:rsidRPr="00CD7C33" w:rsidRDefault="00204A32" w:rsidP="00204A32">
                              <w:pPr>
                                <w:tabs>
                                  <w:tab w:val="left" w:pos="1134"/>
                                  <w:tab w:val="left" w:pos="1276"/>
                                </w:tabs>
                                <w:rPr>
                                  <w:rFonts w:cs="Arial"/>
                                  <w:color w:val="000000" w:themeColor="text1"/>
                                </w:rPr>
                              </w:pPr>
                              <w:r w:rsidRPr="00CD7C33">
                                <w:rPr>
                                  <w:rFonts w:cs="Arial"/>
                                  <w:color w:val="000000" w:themeColor="text1"/>
                                </w:rPr>
                                <w:tab/>
                                <w:t>-</w:t>
                              </w:r>
                              <w:r w:rsidRPr="00CD7C33">
                                <w:rPr>
                                  <w:rFonts w:cs="Arial"/>
                                  <w:color w:val="000000" w:themeColor="text1"/>
                                </w:rPr>
                                <w:tab/>
                                <w:t>training</w:t>
                              </w:r>
                            </w:p>
                            <w:p w14:paraId="70A4BC8E" w14:textId="77777777" w:rsidR="00204A32" w:rsidRPr="00CD7C33" w:rsidRDefault="00204A32" w:rsidP="00204A32">
                              <w:pPr>
                                <w:tabs>
                                  <w:tab w:val="left" w:pos="1134"/>
                                  <w:tab w:val="left" w:pos="1276"/>
                                </w:tabs>
                                <w:rPr>
                                  <w:rFonts w:cs="Arial"/>
                                  <w:color w:val="000000" w:themeColor="text1"/>
                                </w:rPr>
                              </w:pPr>
                              <w:r w:rsidRPr="00CD7C33">
                                <w:rPr>
                                  <w:rFonts w:cs="Arial"/>
                                  <w:color w:val="000000" w:themeColor="text1"/>
                                </w:rPr>
                                <w:tab/>
                                <w:t>-</w:t>
                              </w:r>
                              <w:r w:rsidRPr="00CD7C33">
                                <w:rPr>
                                  <w:rFonts w:cs="Arial"/>
                                  <w:color w:val="000000" w:themeColor="text1"/>
                                </w:rPr>
                                <w:tab/>
                                <w:t>PPE</w:t>
                              </w:r>
                            </w:p>
                            <w:p w14:paraId="7AE2821A" w14:textId="77777777" w:rsidR="00204A32" w:rsidRPr="00CD7C33" w:rsidRDefault="00204A32" w:rsidP="00204A32">
                              <w:pPr>
                                <w:tabs>
                                  <w:tab w:val="left" w:pos="1134"/>
                                  <w:tab w:val="left" w:pos="1276"/>
                                </w:tabs>
                                <w:rPr>
                                  <w:rFonts w:cs="Arial"/>
                                  <w:color w:val="000000" w:themeColor="text1"/>
                                </w:rPr>
                              </w:pPr>
                              <w:r w:rsidRPr="00CD7C33">
                                <w:rPr>
                                  <w:rFonts w:cs="Arial"/>
                                  <w:color w:val="000000" w:themeColor="text1"/>
                                </w:rPr>
                                <w:tab/>
                                <w:t>-</w:t>
                              </w:r>
                              <w:r w:rsidRPr="00CD7C33">
                                <w:rPr>
                                  <w:rFonts w:cs="Arial"/>
                                  <w:color w:val="000000" w:themeColor="text1"/>
                                </w:rPr>
                                <w:tab/>
                                <w:t>signage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9" name="Rounded Rectangle 1"/>
                        <wps:cNvSpPr>
                          <a:spLocks/>
                        </wps:cNvSpPr>
                        <wps:spPr>
                          <a:xfrm>
                            <a:off x="1685925" y="0"/>
                            <a:ext cx="933450" cy="3429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1270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5A5FA3A" w14:textId="77777777" w:rsidR="00204A32" w:rsidRPr="00BD25F4" w:rsidRDefault="00204A32" w:rsidP="00204A32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BD25F4">
                                <w:rPr>
                                  <w:color w:val="000000"/>
                                </w:rPr>
                                <w:t>START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Rectangle 3"/>
                        <wps:cNvSpPr>
                          <a:spLocks/>
                        </wps:cNvSpPr>
                        <wps:spPr>
                          <a:xfrm>
                            <a:off x="-38099" y="981074"/>
                            <a:ext cx="857250" cy="8096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0516B9F" w14:textId="77777777" w:rsidR="00204A32" w:rsidRPr="00BD25F4" w:rsidRDefault="00204A32" w:rsidP="00204A32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What, when, how, where, who, why?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0" name="Rectangle 3"/>
                        <wps:cNvSpPr>
                          <a:spLocks/>
                        </wps:cNvSpPr>
                        <wps:spPr>
                          <a:xfrm>
                            <a:off x="1333500" y="752475"/>
                            <a:ext cx="1609725" cy="4476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solidFill>
                              <a:srgbClr val="00B05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BE26CAA" w14:textId="77777777" w:rsidR="00204A32" w:rsidRPr="00BD25F4" w:rsidRDefault="00204A32" w:rsidP="00204A32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Begin the investigation into the injury/incident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3" name="Rectangle 3"/>
                        <wps:cNvSpPr>
                          <a:spLocks/>
                        </wps:cNvSpPr>
                        <wps:spPr>
                          <a:xfrm>
                            <a:off x="1333500" y="1514475"/>
                            <a:ext cx="1609725" cy="5619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E430B76" w14:textId="77777777" w:rsidR="00204A32" w:rsidRPr="00BD25F4" w:rsidRDefault="00204A32" w:rsidP="00204A32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Collect information and ask open-ended questions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3"/>
                        <wps:cNvSpPr>
                          <a:spLocks/>
                        </wps:cNvSpPr>
                        <wps:spPr>
                          <a:xfrm>
                            <a:off x="1333350" y="2463142"/>
                            <a:ext cx="1609725" cy="99443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D138E6B" w14:textId="77777777" w:rsidR="00204A32" w:rsidRPr="00BD25F4" w:rsidRDefault="00204A32" w:rsidP="00204A32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Consider the factors contributing to the injury/incident and describe what key factor(s) contributed to the event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3" name="Rectangle 3"/>
                        <wps:cNvSpPr>
                          <a:spLocks/>
                        </wps:cNvSpPr>
                        <wps:spPr>
                          <a:xfrm>
                            <a:off x="1333500" y="3800475"/>
                            <a:ext cx="1609725" cy="8572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4ECA995" w14:textId="77777777" w:rsidR="00204A32" w:rsidRDefault="00204A32" w:rsidP="00204A32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Write down what needs to be done to avoid a repeat of the situation. </w:t>
                              </w:r>
                            </w:p>
                            <w:p w14:paraId="76328C85" w14:textId="77777777" w:rsidR="00204A32" w:rsidRDefault="00204A32" w:rsidP="00204A32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Who will do it.</w:t>
                              </w:r>
                            </w:p>
                            <w:p w14:paraId="0C45D0E4" w14:textId="77777777" w:rsidR="00204A32" w:rsidRPr="00BD25F4" w:rsidRDefault="00204A32" w:rsidP="00204A32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When will it be done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Rectangle 3"/>
                        <wps:cNvSpPr>
                          <a:spLocks/>
                        </wps:cNvSpPr>
                        <wps:spPr>
                          <a:xfrm>
                            <a:off x="1333500" y="5010150"/>
                            <a:ext cx="1609725" cy="11334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solidFill>
                              <a:srgbClr val="00B05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EC0E901" w14:textId="6F1DACF8" w:rsidR="00204A32" w:rsidRPr="00BD25F4" w:rsidRDefault="00204A32" w:rsidP="00204A32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Complete the</w:t>
                              </w:r>
                              <w:r w:rsidR="0079681A">
                                <w:rPr>
                                  <w:color w:val="000000"/>
                                </w:rPr>
                                <w:t xml:space="preserve"> ‘Accident/Incident Report form’ </w:t>
                              </w:r>
                              <w:r>
                                <w:rPr>
                                  <w:color w:val="000000"/>
                                </w:rPr>
                                <w:t>and ensure corrective actions are completed.  Include person responsible and completion date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Rectangle 3"/>
                        <wps:cNvSpPr>
                          <a:spLocks/>
                        </wps:cNvSpPr>
                        <wps:spPr>
                          <a:xfrm>
                            <a:off x="1333500" y="6505575"/>
                            <a:ext cx="1609725" cy="723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8576A62" w14:textId="77777777" w:rsidR="00204A32" w:rsidRPr="00BD25F4" w:rsidRDefault="00204A32" w:rsidP="00204A32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Report or feedback to injured person(s) and raised at health and safety meeting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Rounded Rectangle 16"/>
                        <wps:cNvSpPr>
                          <a:spLocks/>
                        </wps:cNvSpPr>
                        <wps:spPr>
                          <a:xfrm>
                            <a:off x="1619250" y="7562850"/>
                            <a:ext cx="933450" cy="3429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1270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AC54CD8" w14:textId="77777777" w:rsidR="00204A32" w:rsidRPr="00BD25F4" w:rsidRDefault="00204A32" w:rsidP="00204A32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FINISH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Rectangle 3"/>
                        <wps:cNvSpPr>
                          <a:spLocks/>
                        </wps:cNvSpPr>
                        <wps:spPr>
                          <a:xfrm>
                            <a:off x="3409950" y="6648450"/>
                            <a:ext cx="2343150" cy="4381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1F79697" w14:textId="37AE151E" w:rsidR="00204A32" w:rsidRPr="003C273F" w:rsidRDefault="0079681A" w:rsidP="00204A32">
                              <w:pPr>
                                <w:tabs>
                                  <w:tab w:val="left" w:pos="1134"/>
                                  <w:tab w:val="left" w:pos="1276"/>
                                </w:tabs>
                                <w:rPr>
                                  <w:rFonts w:cs="Arial"/>
                                  <w:color w:val="000000" w:themeColor="text1"/>
                                  <w:u w:val="single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</w:rPr>
                                <w:t>Finally, update the ‘Accident/Incident Register’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3212716" id="Group 215" o:spid="_x0000_s1039" style="position:absolute;left:0;text-align:left;margin-left:24.5pt;margin-top:10.5pt;width:456pt;height:622.5pt;z-index:251672576;mso-width-relative:margin" coordorigin="-380" coordsize="57911,79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">
                <v:rect id="Rectangle 3" o:spid="_x0000_s1040" style="position:absolute;left:34099;top:12477;width:23432;height:12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" fillcolor="window" stroked="f" strokeweight="2.25pt">
                  <v:textbox>
                    <w:txbxContent>
                      <w:p w14:paraId="4A93143C" w14:textId="77777777" w:rsidR="00204A32" w:rsidRPr="00287FA7" w:rsidRDefault="00204A32" w:rsidP="00204A32">
                        <w:pPr>
                          <w:rPr>
                            <w:rFonts w:cs="Arial"/>
                            <w:color w:val="000000"/>
                          </w:rPr>
                        </w:pPr>
                        <w:r w:rsidRPr="00287FA7">
                          <w:rPr>
                            <w:rFonts w:cs="Arial"/>
                            <w:color w:val="000000"/>
                          </w:rPr>
                          <w:t>Make sketches, maps, photos</w:t>
                        </w:r>
                      </w:p>
                      <w:p w14:paraId="077C0F47" w14:textId="77777777" w:rsidR="00204A32" w:rsidRPr="00287FA7" w:rsidRDefault="00204A32" w:rsidP="00204A32">
                        <w:pPr>
                          <w:rPr>
                            <w:rFonts w:cs="Arial"/>
                            <w:color w:val="000000"/>
                          </w:rPr>
                        </w:pPr>
                        <w:r w:rsidRPr="00287FA7">
                          <w:rPr>
                            <w:rFonts w:cs="Arial"/>
                            <w:color w:val="000000"/>
                          </w:rPr>
                          <w:t>Conduct interviews</w:t>
                        </w:r>
                      </w:p>
                      <w:p w14:paraId="3D62C33A" w14:textId="77777777" w:rsidR="00204A32" w:rsidRPr="00287FA7" w:rsidRDefault="00204A32" w:rsidP="00204A32">
                        <w:pPr>
                          <w:rPr>
                            <w:rFonts w:cs="Arial"/>
                            <w:color w:val="000000"/>
                          </w:rPr>
                        </w:pPr>
                        <w:r w:rsidRPr="00287FA7">
                          <w:rPr>
                            <w:rFonts w:cs="Arial"/>
                            <w:color w:val="000000"/>
                          </w:rPr>
                          <w:t>Examine equipment</w:t>
                        </w:r>
                      </w:p>
                      <w:p w14:paraId="10E856E6" w14:textId="77777777" w:rsidR="00204A32" w:rsidRPr="00287FA7" w:rsidRDefault="00204A32" w:rsidP="00204A32">
                        <w:pPr>
                          <w:rPr>
                            <w:rFonts w:cs="Arial"/>
                            <w:color w:val="000000"/>
                          </w:rPr>
                        </w:pPr>
                        <w:r w:rsidRPr="00287FA7">
                          <w:rPr>
                            <w:rFonts w:cs="Arial"/>
                            <w:color w:val="000000"/>
                          </w:rPr>
                          <w:t>Check records</w:t>
                        </w:r>
                      </w:p>
                      <w:p w14:paraId="3C5A6C54" w14:textId="77777777" w:rsidR="00204A32" w:rsidRPr="00287FA7" w:rsidRDefault="00204A32" w:rsidP="00204A32">
                        <w:pPr>
                          <w:pStyle w:val="ListParagraph"/>
                          <w:numPr>
                            <w:ilvl w:val="0"/>
                            <w:numId w:val="96"/>
                          </w:numPr>
                          <w:spacing w:after="0" w:line="240" w:lineRule="auto"/>
                          <w:ind w:left="284" w:hanging="284"/>
                          <w:contextualSpacing w:val="0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287FA7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Training records</w:t>
                        </w:r>
                      </w:p>
                      <w:p w14:paraId="73FAA3E3" w14:textId="77777777" w:rsidR="00204A32" w:rsidRPr="00287FA7" w:rsidRDefault="00204A32" w:rsidP="00204A32">
                        <w:pPr>
                          <w:pStyle w:val="ListParagraph"/>
                          <w:numPr>
                            <w:ilvl w:val="0"/>
                            <w:numId w:val="96"/>
                          </w:numPr>
                          <w:spacing w:after="0" w:line="240" w:lineRule="auto"/>
                          <w:ind w:left="284" w:hanging="284"/>
                          <w:contextualSpacing w:val="0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287FA7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Job procedures and practises</w:t>
                        </w:r>
                      </w:p>
                      <w:p w14:paraId="716E1F57" w14:textId="77777777" w:rsidR="00204A32" w:rsidRPr="00287FA7" w:rsidRDefault="00204A32" w:rsidP="00204A32">
                        <w:pPr>
                          <w:pStyle w:val="ListParagraph"/>
                          <w:numPr>
                            <w:ilvl w:val="0"/>
                            <w:numId w:val="96"/>
                          </w:numPr>
                          <w:spacing w:after="0" w:line="240" w:lineRule="auto"/>
                          <w:ind w:left="284" w:hanging="284"/>
                          <w:contextualSpacing w:val="0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287FA7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Maintenance logs/records</w:t>
                        </w:r>
                      </w:p>
                    </w:txbxContent>
                  </v:textbox>
                </v:rect>
                <v:rect id="Rectangle 3" o:spid="_x0000_s1041" style="position:absolute;left:34095;top:25336;width:23432;height:10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" fillcolor="window" stroked="f" strokeweight="2.25pt">
                  <v:textbox>
                    <w:txbxContent>
                      <w:p w14:paraId="4F0E2A69" w14:textId="77777777" w:rsidR="00204A32" w:rsidRPr="00CD7C33" w:rsidRDefault="00204A32" w:rsidP="00204A32">
                        <w:pPr>
                          <w:pStyle w:val="TOCHeading"/>
                          <w:spacing w:before="0" w:line="240" w:lineRule="auto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lang w:val="en-NZ"/>
                          </w:rPr>
                        </w:pPr>
                        <w:r w:rsidRPr="00CD7C33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lang w:val="en-NZ"/>
                          </w:rPr>
                          <w:t>Was it:</w:t>
                        </w:r>
                      </w:p>
                      <w:p w14:paraId="6D7DDB0E" w14:textId="77777777" w:rsidR="00204A32" w:rsidRPr="00CD7C33" w:rsidRDefault="00204A32" w:rsidP="00204A32">
                        <w:pPr>
                          <w:pStyle w:val="ListParagraph"/>
                          <w:numPr>
                            <w:ilvl w:val="0"/>
                            <w:numId w:val="97"/>
                          </w:numPr>
                          <w:spacing w:after="0" w:line="240" w:lineRule="auto"/>
                          <w:ind w:left="284" w:hanging="284"/>
                          <w:contextualSpacing w:val="0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CD7C33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The task, including people factors</w:t>
                        </w:r>
                      </w:p>
                      <w:p w14:paraId="10498AEB" w14:textId="77777777" w:rsidR="00204A32" w:rsidRPr="00CD7C33" w:rsidRDefault="00204A32" w:rsidP="00204A32">
                        <w:pPr>
                          <w:pStyle w:val="ListParagraph"/>
                          <w:numPr>
                            <w:ilvl w:val="0"/>
                            <w:numId w:val="97"/>
                          </w:numPr>
                          <w:spacing w:after="0" w:line="240" w:lineRule="auto"/>
                          <w:ind w:left="284" w:hanging="284"/>
                          <w:contextualSpacing w:val="0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CD7C33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The systems, environment, equipment</w:t>
                        </w:r>
                      </w:p>
                      <w:p w14:paraId="70632353" w14:textId="77777777" w:rsidR="00204A32" w:rsidRPr="00CD7C33" w:rsidRDefault="00204A32" w:rsidP="00204A32">
                        <w:pPr>
                          <w:pStyle w:val="ListParagraph"/>
                          <w:numPr>
                            <w:ilvl w:val="0"/>
                            <w:numId w:val="97"/>
                          </w:numPr>
                          <w:spacing w:after="0" w:line="240" w:lineRule="auto"/>
                          <w:ind w:left="284" w:hanging="284"/>
                          <w:contextualSpacing w:val="0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CD7C33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The culture (how we do things here eg. Processes, decisions)</w:t>
                        </w:r>
                      </w:p>
                    </w:txbxContent>
                  </v:textbox>
                </v:rect>
                <v:rect id="Rectangle 3" o:spid="_x0000_s1042" style="position:absolute;left:34099;top:36957;width:23432;height:13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" fillcolor="window" stroked="f" strokeweight="2.25pt">
                  <v:textbox>
                    <w:txbxContent>
                      <w:p w14:paraId="4180EF9A" w14:textId="77777777" w:rsidR="00204A32" w:rsidRPr="00CD7C33" w:rsidRDefault="00204A32" w:rsidP="00204A32">
                        <w:pPr>
                          <w:pStyle w:val="TOCHeading"/>
                          <w:spacing w:before="0" w:line="240" w:lineRule="auto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lang w:val="en-NZ"/>
                          </w:rPr>
                        </w:pPr>
                        <w:r w:rsidRPr="00CD7C33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lang w:val="en-NZ"/>
                          </w:rPr>
                          <w:t>Do you need to:</w:t>
                        </w:r>
                      </w:p>
                      <w:p w14:paraId="0A74C06A" w14:textId="77777777" w:rsidR="00204A32" w:rsidRPr="00CD7C33" w:rsidRDefault="00204A32" w:rsidP="00204A32">
                        <w:pPr>
                          <w:pStyle w:val="ListParagraph"/>
                          <w:numPr>
                            <w:ilvl w:val="0"/>
                            <w:numId w:val="98"/>
                          </w:numPr>
                          <w:spacing w:after="0" w:line="240" w:lineRule="auto"/>
                          <w:ind w:left="284" w:hanging="284"/>
                          <w:contextualSpacing w:val="0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CD7C33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Review hazards and their controls</w:t>
                        </w:r>
                      </w:p>
                      <w:p w14:paraId="3C065157" w14:textId="77777777" w:rsidR="00204A32" w:rsidRPr="00CD7C33" w:rsidRDefault="00204A32" w:rsidP="00204A32">
                        <w:pPr>
                          <w:pStyle w:val="ListParagraph"/>
                          <w:numPr>
                            <w:ilvl w:val="0"/>
                            <w:numId w:val="98"/>
                          </w:numPr>
                          <w:tabs>
                            <w:tab w:val="left" w:pos="1134"/>
                            <w:tab w:val="left" w:pos="1276"/>
                          </w:tabs>
                          <w:spacing w:after="0" w:line="240" w:lineRule="auto"/>
                          <w:ind w:left="284" w:hanging="284"/>
                          <w:contextualSpacing w:val="0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CD7C33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Review</w:t>
                        </w:r>
                        <w:r w:rsidRPr="00CD7C33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ab/>
                          <w:t>-</w:t>
                        </w:r>
                        <w:r w:rsidRPr="00CD7C33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ab/>
                          <w:t>guarding</w:t>
                        </w:r>
                      </w:p>
                      <w:p w14:paraId="596B3E3C" w14:textId="77777777" w:rsidR="00204A32" w:rsidRPr="00CD7C33" w:rsidRDefault="00204A32" w:rsidP="00204A32">
                        <w:pPr>
                          <w:tabs>
                            <w:tab w:val="left" w:pos="1134"/>
                            <w:tab w:val="left" w:pos="1276"/>
                          </w:tabs>
                          <w:rPr>
                            <w:rFonts w:cs="Arial"/>
                            <w:color w:val="000000" w:themeColor="text1"/>
                          </w:rPr>
                        </w:pPr>
                        <w:r w:rsidRPr="00CD7C33">
                          <w:rPr>
                            <w:rFonts w:cs="Arial"/>
                            <w:color w:val="000000" w:themeColor="text1"/>
                          </w:rPr>
                          <w:tab/>
                          <w:t>-</w:t>
                        </w:r>
                        <w:r w:rsidRPr="00CD7C33">
                          <w:rPr>
                            <w:rFonts w:cs="Arial"/>
                            <w:color w:val="000000" w:themeColor="text1"/>
                          </w:rPr>
                          <w:tab/>
                          <w:t>maintenance</w:t>
                        </w:r>
                      </w:p>
                      <w:p w14:paraId="023F7684" w14:textId="77777777" w:rsidR="00204A32" w:rsidRPr="00CD7C33" w:rsidRDefault="00204A32" w:rsidP="00204A32">
                        <w:pPr>
                          <w:tabs>
                            <w:tab w:val="left" w:pos="1134"/>
                            <w:tab w:val="left" w:pos="1276"/>
                          </w:tabs>
                          <w:rPr>
                            <w:rFonts w:cs="Arial"/>
                            <w:color w:val="000000" w:themeColor="text1"/>
                          </w:rPr>
                        </w:pPr>
                        <w:r w:rsidRPr="00CD7C33">
                          <w:rPr>
                            <w:rFonts w:cs="Arial"/>
                            <w:color w:val="000000" w:themeColor="text1"/>
                          </w:rPr>
                          <w:tab/>
                          <w:t>-</w:t>
                        </w:r>
                        <w:r w:rsidRPr="00CD7C33">
                          <w:rPr>
                            <w:rFonts w:cs="Arial"/>
                            <w:color w:val="000000" w:themeColor="text1"/>
                          </w:rPr>
                          <w:tab/>
                          <w:t>work practises</w:t>
                        </w:r>
                      </w:p>
                      <w:p w14:paraId="57B25CF3" w14:textId="77777777" w:rsidR="00204A32" w:rsidRPr="00CD7C33" w:rsidRDefault="00204A32" w:rsidP="00204A32">
                        <w:pPr>
                          <w:tabs>
                            <w:tab w:val="left" w:pos="1134"/>
                            <w:tab w:val="left" w:pos="1276"/>
                          </w:tabs>
                          <w:rPr>
                            <w:rFonts w:cs="Arial"/>
                            <w:color w:val="000000" w:themeColor="text1"/>
                          </w:rPr>
                        </w:pPr>
                        <w:r w:rsidRPr="00CD7C33">
                          <w:rPr>
                            <w:rFonts w:cs="Arial"/>
                            <w:color w:val="000000" w:themeColor="text1"/>
                          </w:rPr>
                          <w:tab/>
                          <w:t>-</w:t>
                        </w:r>
                        <w:r w:rsidRPr="00CD7C33">
                          <w:rPr>
                            <w:rFonts w:cs="Arial"/>
                            <w:color w:val="000000" w:themeColor="text1"/>
                          </w:rPr>
                          <w:tab/>
                          <w:t>training</w:t>
                        </w:r>
                      </w:p>
                      <w:p w14:paraId="70A4BC8E" w14:textId="77777777" w:rsidR="00204A32" w:rsidRPr="00CD7C33" w:rsidRDefault="00204A32" w:rsidP="00204A32">
                        <w:pPr>
                          <w:tabs>
                            <w:tab w:val="left" w:pos="1134"/>
                            <w:tab w:val="left" w:pos="1276"/>
                          </w:tabs>
                          <w:rPr>
                            <w:rFonts w:cs="Arial"/>
                            <w:color w:val="000000" w:themeColor="text1"/>
                          </w:rPr>
                        </w:pPr>
                        <w:r w:rsidRPr="00CD7C33">
                          <w:rPr>
                            <w:rFonts w:cs="Arial"/>
                            <w:color w:val="000000" w:themeColor="text1"/>
                          </w:rPr>
                          <w:tab/>
                          <w:t>-</w:t>
                        </w:r>
                        <w:r w:rsidRPr="00CD7C33">
                          <w:rPr>
                            <w:rFonts w:cs="Arial"/>
                            <w:color w:val="000000" w:themeColor="text1"/>
                          </w:rPr>
                          <w:tab/>
                          <w:t>PPE</w:t>
                        </w:r>
                      </w:p>
                      <w:p w14:paraId="7AE2821A" w14:textId="77777777" w:rsidR="00204A32" w:rsidRPr="00CD7C33" w:rsidRDefault="00204A32" w:rsidP="00204A32">
                        <w:pPr>
                          <w:tabs>
                            <w:tab w:val="left" w:pos="1134"/>
                            <w:tab w:val="left" w:pos="1276"/>
                          </w:tabs>
                          <w:rPr>
                            <w:rFonts w:cs="Arial"/>
                            <w:color w:val="000000" w:themeColor="text1"/>
                          </w:rPr>
                        </w:pPr>
                        <w:r w:rsidRPr="00CD7C33">
                          <w:rPr>
                            <w:rFonts w:cs="Arial"/>
                            <w:color w:val="000000" w:themeColor="text1"/>
                          </w:rPr>
                          <w:tab/>
                          <w:t>-</w:t>
                        </w:r>
                        <w:r w:rsidRPr="00CD7C33">
                          <w:rPr>
                            <w:rFonts w:cs="Arial"/>
                            <w:color w:val="000000" w:themeColor="text1"/>
                          </w:rPr>
                          <w:tab/>
                          <w:t>signage</w:t>
                        </w:r>
                      </w:p>
                    </w:txbxContent>
                  </v:textbox>
                </v:rect>
                <v:roundrect id="_x0000_s1043" style="position:absolute;left:16859;width:9334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" fillcolor="#d9d9d9" strokecolor="#7f7f7f" strokeweight="1pt">
                  <v:stroke joinstyle="miter"/>
                  <v:path arrowok="t"/>
                  <v:textbox>
                    <w:txbxContent>
                      <w:p w14:paraId="25A5FA3A" w14:textId="77777777" w:rsidR="00204A32" w:rsidRPr="00BD25F4" w:rsidRDefault="00204A32" w:rsidP="00204A32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D25F4">
                          <w:rPr>
                            <w:color w:val="000000"/>
                          </w:rPr>
                          <w:t>START</w:t>
                        </w:r>
                      </w:p>
                    </w:txbxContent>
                  </v:textbox>
                </v:roundrect>
                <v:rect id="Rectangle 3" o:spid="_x0000_s1044" style="position:absolute;left:-380;top:9810;width:8571;height:8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" fillcolor="window" stroked="f" strokeweight="2.25pt">
                  <v:textbox>
                    <w:txbxContent>
                      <w:p w14:paraId="40516B9F" w14:textId="77777777" w:rsidR="00204A32" w:rsidRPr="00BD25F4" w:rsidRDefault="00204A32" w:rsidP="00204A32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What, when, how, where, who, why?</w:t>
                        </w:r>
                      </w:p>
                    </w:txbxContent>
                  </v:textbox>
                </v:rect>
                <v:rect id="Rectangle 3" o:spid="_x0000_s1045" style="position:absolute;left:13335;top:7524;width:16097;height: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" fillcolor="window" strokecolor="#00b050" strokeweight="2.25pt">
                  <v:path arrowok="t"/>
                  <v:textbox>
                    <w:txbxContent>
                      <w:p w14:paraId="5BE26CAA" w14:textId="77777777" w:rsidR="00204A32" w:rsidRPr="00BD25F4" w:rsidRDefault="00204A32" w:rsidP="00204A32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Begin the investigation into the injury/incident</w:t>
                        </w:r>
                      </w:p>
                    </w:txbxContent>
                  </v:textbox>
                </v:rect>
                <v:rect id="Rectangle 3" o:spid="_x0000_s1046" style="position:absolute;left:13335;top:15144;width:16097;height:5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" fillcolor="window" strokecolor="red" strokeweight="2.25pt">
                  <v:path arrowok="t"/>
                  <v:textbox>
                    <w:txbxContent>
                      <w:p w14:paraId="0E430B76" w14:textId="77777777" w:rsidR="00204A32" w:rsidRPr="00BD25F4" w:rsidRDefault="00204A32" w:rsidP="00204A32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Collect information and ask open-ended questions</w:t>
                        </w:r>
                      </w:p>
                    </w:txbxContent>
                  </v:textbox>
                </v:rect>
                <v:rect id="Rectangle 3" o:spid="_x0000_s1047" style="position:absolute;left:13333;top:24631;width:16097;height:99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" fillcolor="window" strokecolor="black [3213]" strokeweight="2.25pt">
                  <v:path arrowok="t"/>
                  <v:textbox>
                    <w:txbxContent>
                      <w:p w14:paraId="5D138E6B" w14:textId="77777777" w:rsidR="00204A32" w:rsidRPr="00BD25F4" w:rsidRDefault="00204A32" w:rsidP="00204A32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Consider the factors contributing to the injury/incident and describe what key factor(s) contributed to the event</w:t>
                        </w:r>
                      </w:p>
                    </w:txbxContent>
                  </v:textbox>
                </v:rect>
                <v:rect id="Rectangle 3" o:spid="_x0000_s1048" style="position:absolute;left:13335;top:38004;width:16097;height:8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" fillcolor="window" strokecolor="black [3213]" strokeweight="2.25pt">
                  <v:path arrowok="t"/>
                  <v:textbox>
                    <w:txbxContent>
                      <w:p w14:paraId="34ECA995" w14:textId="77777777" w:rsidR="00204A32" w:rsidRDefault="00204A32" w:rsidP="00204A32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Write down what needs to be done to avoid a repeat of the situation. </w:t>
                        </w:r>
                      </w:p>
                      <w:p w14:paraId="76328C85" w14:textId="77777777" w:rsidR="00204A32" w:rsidRDefault="00204A32" w:rsidP="00204A32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Who will do it.</w:t>
                        </w:r>
                      </w:p>
                      <w:p w14:paraId="0C45D0E4" w14:textId="77777777" w:rsidR="00204A32" w:rsidRPr="00BD25F4" w:rsidRDefault="00204A32" w:rsidP="00204A32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When will it be done</w:t>
                        </w:r>
                      </w:p>
                    </w:txbxContent>
                  </v:textbox>
                </v:rect>
                <v:rect id="Rectangle 3" o:spid="_x0000_s1049" style="position:absolute;left:13335;top:50101;width:16097;height:113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" fillcolor="window" strokecolor="#00b050" strokeweight="2.25pt">
                  <v:path arrowok="t"/>
                  <v:textbox>
                    <w:txbxContent>
                      <w:p w14:paraId="4EC0E901" w14:textId="6F1DACF8" w:rsidR="00204A32" w:rsidRPr="00BD25F4" w:rsidRDefault="00204A32" w:rsidP="00204A32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Complete the</w:t>
                        </w:r>
                        <w:r w:rsidR="0079681A">
                          <w:rPr>
                            <w:color w:val="000000"/>
                          </w:rPr>
                          <w:t xml:space="preserve"> ‘Accident/Incident Report form’ </w:t>
                        </w:r>
                        <w:r>
                          <w:rPr>
                            <w:color w:val="000000"/>
                          </w:rPr>
                          <w:t>and ensure corrective actions are completed.  Include person responsible and completion date</w:t>
                        </w:r>
                      </w:p>
                    </w:txbxContent>
                  </v:textbox>
                </v:rect>
                <v:rect id="Rectangle 3" o:spid="_x0000_s1050" style="position:absolute;left:13335;top:65055;width:16097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" fillcolor="window" strokecolor="black [3213]" strokeweight="2.25pt">
                  <v:path arrowok="t"/>
                  <v:textbox>
                    <w:txbxContent>
                      <w:p w14:paraId="78576A62" w14:textId="77777777" w:rsidR="00204A32" w:rsidRPr="00BD25F4" w:rsidRDefault="00204A32" w:rsidP="00204A32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Report or feedback to injured person(s) and raised at health and safety meeting</w:t>
                        </w:r>
                      </w:p>
                    </w:txbxContent>
                  </v:textbox>
                </v:rect>
                <v:roundrect id="Rounded Rectangle 16" o:spid="_x0000_s1051" style="position:absolute;left:16192;top:75628;width:9335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" fillcolor="#d9d9d9" strokecolor="#a6a6a6" strokeweight="1pt">
                  <v:stroke joinstyle="miter"/>
                  <v:path arrowok="t"/>
                  <v:textbox>
                    <w:txbxContent>
                      <w:p w14:paraId="2AC54CD8" w14:textId="77777777" w:rsidR="00204A32" w:rsidRPr="00BD25F4" w:rsidRDefault="00204A32" w:rsidP="00204A32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FINISH</w:t>
                        </w:r>
                      </w:p>
                    </w:txbxContent>
                  </v:textbox>
                </v:roundrect>
                <v:rect id="Rectangle 3" o:spid="_x0000_s1052" style="position:absolute;left:34099;top:66484;width:23432;height: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" fillcolor="window" stroked="f" strokeweight="2.25pt">
                  <v:textbox>
                    <w:txbxContent>
                      <w:p w14:paraId="21F79697" w14:textId="37AE151E" w:rsidR="00204A32" w:rsidRPr="003C273F" w:rsidRDefault="0079681A" w:rsidP="00204A32">
                        <w:pPr>
                          <w:tabs>
                            <w:tab w:val="left" w:pos="1134"/>
                            <w:tab w:val="left" w:pos="1276"/>
                          </w:tabs>
                          <w:rPr>
                            <w:rFonts w:cs="Arial"/>
                            <w:color w:val="000000" w:themeColor="text1"/>
                            <w:u w:val="single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</w:rPr>
                          <w:t>Finally, update the ‘Accident/Incident Register’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71D0D4EE" w14:textId="77777777" w:rsidR="00204A32" w:rsidRDefault="00204A32" w:rsidP="00204A32">
      <w:pPr>
        <w:rPr>
          <w:rFonts w:cs="Arial"/>
          <w:color w:val="000000" w:themeColor="text1"/>
          <w:sz w:val="22"/>
          <w:szCs w:val="22"/>
        </w:rPr>
      </w:pPr>
    </w:p>
    <w:p w14:paraId="73859EC7" w14:textId="77777777" w:rsidR="00204A32" w:rsidRDefault="00204A32" w:rsidP="00204A32">
      <w:pPr>
        <w:rPr>
          <w:rFonts w:cs="Arial"/>
          <w:color w:val="000000" w:themeColor="text1"/>
          <w:sz w:val="22"/>
          <w:szCs w:val="22"/>
        </w:rPr>
      </w:pPr>
    </w:p>
    <w:p w14:paraId="68291CEB" w14:textId="5A790E28" w:rsidR="00204A32" w:rsidRDefault="00204A32" w:rsidP="00204A32">
      <w:pPr>
        <w:rPr>
          <w:rFonts w:cs="Arial"/>
          <w:b/>
          <w:bCs/>
          <w:color w:val="000000" w:themeColor="text1"/>
          <w:sz w:val="22"/>
          <w:szCs w:val="22"/>
          <w:lang w:val="en-US"/>
        </w:rPr>
      </w:pPr>
      <w:r w:rsidRPr="003C273F">
        <w:rPr>
          <w:noProof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7C66780A" wp14:editId="02181C69">
                <wp:simplePos x="0" y="0"/>
                <wp:positionH relativeFrom="column">
                  <wp:posOffset>2453005</wp:posOffset>
                </wp:positionH>
                <wp:positionV relativeFrom="paragraph">
                  <wp:posOffset>6908800</wp:posOffset>
                </wp:positionV>
                <wp:extent cx="0" cy="220980"/>
                <wp:effectExtent l="76200" t="0" r="57150" b="64770"/>
                <wp:wrapNone/>
                <wp:docPr id="212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6A809" id="Straight Arrow Connector 4" o:spid="_x0000_s1026" type="#_x0000_t32" style="position:absolute;margin-left:193.15pt;margin-top:544pt;width:0;height:17.4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" strokecolor="red" strokeweight="1pt">
                <v:stroke endarrow="block" joinstyle="miter"/>
                <o:lock v:ext="edit" shapetype="f"/>
              </v:shape>
            </w:pict>
          </mc:Fallback>
        </mc:AlternateContent>
      </w:r>
      <w:r w:rsidRPr="003C273F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069686" wp14:editId="01C97D3C">
                <wp:simplePos x="0" y="0"/>
                <wp:positionH relativeFrom="column">
                  <wp:posOffset>3352165</wp:posOffset>
                </wp:positionH>
                <wp:positionV relativeFrom="paragraph">
                  <wp:posOffset>6495415</wp:posOffset>
                </wp:positionV>
                <wp:extent cx="485775" cy="0"/>
                <wp:effectExtent l="38100" t="76200" r="0" b="95250"/>
                <wp:wrapNone/>
                <wp:docPr id="207" name="Straight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897CDC" id="Straight Connector 207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95pt,511.45pt" to="302.2pt,5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" strokecolor="black [3213]" strokeweight=".5pt">
                <v:stroke endarrow="block" joinstyle="miter"/>
              </v:line>
            </w:pict>
          </mc:Fallback>
        </mc:AlternateContent>
      </w:r>
      <w:r w:rsidRPr="00426E1A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29D6163A" wp14:editId="151F8817">
                <wp:simplePos x="0" y="0"/>
                <wp:positionH relativeFrom="column">
                  <wp:posOffset>2456815</wp:posOffset>
                </wp:positionH>
                <wp:positionV relativeFrom="paragraph">
                  <wp:posOffset>5835650</wp:posOffset>
                </wp:positionV>
                <wp:extent cx="0" cy="276225"/>
                <wp:effectExtent l="76200" t="0" r="57150" b="47625"/>
                <wp:wrapNone/>
                <wp:docPr id="205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BF7C7" id="Straight Arrow Connector 18" o:spid="_x0000_s1026" type="#_x0000_t32" style="position:absolute;margin-left:193.45pt;margin-top:459.5pt;width:0;height:21.75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" strokecolor="red" strokeweight="1pt">
                <v:stroke endarrow="block" joinstyle="miter"/>
                <o:lock v:ext="edit" shapetype="f"/>
              </v:shape>
            </w:pict>
          </mc:Fallback>
        </mc:AlternateContent>
      </w:r>
      <w:r w:rsidRPr="00426E1A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75B49CBD" wp14:editId="1F71DC84">
                <wp:simplePos x="0" y="0"/>
                <wp:positionH relativeFrom="column">
                  <wp:posOffset>2485390</wp:posOffset>
                </wp:positionH>
                <wp:positionV relativeFrom="paragraph">
                  <wp:posOffset>4330700</wp:posOffset>
                </wp:positionV>
                <wp:extent cx="0" cy="276225"/>
                <wp:effectExtent l="76200" t="0" r="57150" b="47625"/>
                <wp:wrapNone/>
                <wp:docPr id="203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846F9" id="Straight Arrow Connector 18" o:spid="_x0000_s1026" type="#_x0000_t32" style="position:absolute;margin-left:195.7pt;margin-top:341pt;width:0;height:21.7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" strokecolor="red" strokeweight="1pt">
                <v:stroke endarrow="block" joinstyle="miter"/>
                <o:lock v:ext="edit" shapetype="f"/>
              </v:shape>
            </w:pict>
          </mc:Fallback>
        </mc:AlternateContent>
      </w:r>
      <w:r w:rsidRPr="00426E1A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40F57A6E" wp14:editId="78A59DB1">
                <wp:simplePos x="0" y="0"/>
                <wp:positionH relativeFrom="column">
                  <wp:posOffset>2485390</wp:posOffset>
                </wp:positionH>
                <wp:positionV relativeFrom="paragraph">
                  <wp:posOffset>3130550</wp:posOffset>
                </wp:positionV>
                <wp:extent cx="0" cy="276225"/>
                <wp:effectExtent l="76200" t="0" r="57150" b="47625"/>
                <wp:wrapNone/>
                <wp:docPr id="199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E7DED" id="Straight Arrow Connector 18" o:spid="_x0000_s1026" type="#_x0000_t32" style="position:absolute;margin-left:195.7pt;margin-top:246.5pt;width:0;height:21.75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" strokecolor="red" strokeweight="1pt">
                <v:stroke endarrow="block" joinstyle="miter"/>
                <o:lock v:ext="edit" shapetype="f"/>
              </v:shape>
            </w:pict>
          </mc:Fallback>
        </mc:AlternateContent>
      </w:r>
      <w:r w:rsidRPr="00CD7C33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3AA0EB" wp14:editId="343C01C8">
                <wp:simplePos x="0" y="0"/>
                <wp:positionH relativeFrom="column">
                  <wp:posOffset>3352164</wp:posOffset>
                </wp:positionH>
                <wp:positionV relativeFrom="paragraph">
                  <wp:posOffset>3892550</wp:posOffset>
                </wp:positionV>
                <wp:extent cx="485775" cy="0"/>
                <wp:effectExtent l="38100" t="76200" r="0" b="95250"/>
                <wp:wrapNone/>
                <wp:docPr id="537" name="Straight Connector 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001137" id="Straight Connector 537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95pt,306.5pt" to="302.2pt,3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" strokecolor="black [3213]" strokeweight=".5pt">
                <v:stroke endarrow="block" joinstyle="miter"/>
              </v:line>
            </w:pict>
          </mc:Fallback>
        </mc:AlternateContent>
      </w:r>
      <w:r w:rsidRPr="00426E1A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7D1D2826" wp14:editId="629A397B">
                <wp:simplePos x="0" y="0"/>
                <wp:positionH relativeFrom="column">
                  <wp:posOffset>2485390</wp:posOffset>
                </wp:positionH>
                <wp:positionV relativeFrom="paragraph">
                  <wp:posOffset>1730375</wp:posOffset>
                </wp:positionV>
                <wp:extent cx="0" cy="384175"/>
                <wp:effectExtent l="76200" t="0" r="95250" b="53975"/>
                <wp:wrapNone/>
                <wp:docPr id="532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8417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FB20C" id="Straight Arrow Connector 17" o:spid="_x0000_s1026" type="#_x0000_t32" style="position:absolute;margin-left:195.7pt;margin-top:136.25pt;width:0;height:30.25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" strokecolor="red" strokeweight="1pt">
                <v:stroke endarrow="block" joinstyle="miter"/>
                <o:lock v:ext="edit" shapetype="f"/>
              </v:shape>
            </w:pict>
          </mc:Fallback>
        </mc:AlternateContent>
      </w:r>
      <w:r w:rsidRPr="008831AF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9C114E" wp14:editId="6B50AD35">
                <wp:simplePos x="0" y="0"/>
                <wp:positionH relativeFrom="column">
                  <wp:posOffset>3351530</wp:posOffset>
                </wp:positionH>
                <wp:positionV relativeFrom="paragraph">
                  <wp:posOffset>2635250</wp:posOffset>
                </wp:positionV>
                <wp:extent cx="485775" cy="0"/>
                <wp:effectExtent l="38100" t="76200" r="0" b="952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33E644" id="Straight Connector 62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9pt,207.5pt" to="302.15pt,2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" strokecolor="black [3213]" strokeweight=".5pt">
                <v:stroke endarrow="block" joinstyle="miter"/>
              </v:line>
            </w:pict>
          </mc:Fallback>
        </mc:AlternateContent>
      </w:r>
      <w:r w:rsidRPr="00287FA7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11BC39" wp14:editId="706E94D2">
                <wp:simplePos x="0" y="0"/>
                <wp:positionH relativeFrom="column">
                  <wp:posOffset>3352165</wp:posOffset>
                </wp:positionH>
                <wp:positionV relativeFrom="paragraph">
                  <wp:posOffset>1454150</wp:posOffset>
                </wp:positionV>
                <wp:extent cx="485775" cy="0"/>
                <wp:effectExtent l="38100" t="76200" r="0" b="95250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96CD9A" id="Straight Connector 197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95pt,114.5pt" to="302.2pt,1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" strokecolor="black [3213]" strokeweight=".5pt">
                <v:stroke endarrow="block" joinstyle="miter"/>
              </v:line>
            </w:pict>
          </mc:Fallback>
        </mc:AlternateContent>
      </w:r>
      <w:r w:rsidRPr="00287FA7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502C61" wp14:editId="67C37B40">
                <wp:simplePos x="0" y="0"/>
                <wp:positionH relativeFrom="column">
                  <wp:posOffset>1199515</wp:posOffset>
                </wp:positionH>
                <wp:positionV relativeFrom="paragraph">
                  <wp:posOffset>577850</wp:posOffset>
                </wp:positionV>
                <wp:extent cx="0" cy="866775"/>
                <wp:effectExtent l="0" t="0" r="19050" b="28575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67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F190B3" id="Straight Connector 19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4.45pt,45.5pt" to="94.45pt,1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287FA7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5C234F" wp14:editId="56C37E77">
                <wp:simplePos x="0" y="0"/>
                <wp:positionH relativeFrom="column">
                  <wp:posOffset>1189990</wp:posOffset>
                </wp:positionH>
                <wp:positionV relativeFrom="paragraph">
                  <wp:posOffset>1444625</wp:posOffset>
                </wp:positionV>
                <wp:extent cx="485775" cy="0"/>
                <wp:effectExtent l="0" t="76200" r="9525" b="95250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C55679" id="Straight Connector 194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7pt,113.75pt" to="131.95pt,1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" strokecolor="black [3213]" strokeweight=".5pt">
                <v:stroke startarrow="block" joinstyle="miter"/>
              </v:line>
            </w:pict>
          </mc:Fallback>
        </mc:AlternateContent>
      </w:r>
      <w:r w:rsidRPr="00426E1A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24D7833C" wp14:editId="7AD24CC4">
                <wp:simplePos x="0" y="0"/>
                <wp:positionH relativeFrom="column">
                  <wp:posOffset>2482850</wp:posOffset>
                </wp:positionH>
                <wp:positionV relativeFrom="paragraph">
                  <wp:posOffset>849630</wp:posOffset>
                </wp:positionV>
                <wp:extent cx="0" cy="276225"/>
                <wp:effectExtent l="76200" t="0" r="57150" b="47625"/>
                <wp:wrapNone/>
                <wp:docPr id="542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8788B" id="Straight Arrow Connector 18" o:spid="_x0000_s1026" type="#_x0000_t32" style="position:absolute;margin-left:195.5pt;margin-top:66.9pt;width:0;height:21.7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" strokecolor="red" strokeweight="1pt">
                <v:stroke endarrow="block" joinstyle="miter"/>
                <o:lock v:ext="edit" shapetype="f"/>
              </v:shape>
            </w:pict>
          </mc:Fallback>
        </mc:AlternateContent>
      </w:r>
      <w:r w:rsidRPr="00426E1A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70D7EF57" wp14:editId="2705CB6D">
                <wp:simplePos x="0" y="0"/>
                <wp:positionH relativeFrom="column">
                  <wp:posOffset>2489200</wp:posOffset>
                </wp:positionH>
                <wp:positionV relativeFrom="paragraph">
                  <wp:posOffset>5080</wp:posOffset>
                </wp:positionV>
                <wp:extent cx="0" cy="384175"/>
                <wp:effectExtent l="76200" t="0" r="95250" b="53975"/>
                <wp:wrapNone/>
                <wp:docPr id="541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8417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F0B7F" id="Straight Arrow Connector 17" o:spid="_x0000_s1026" type="#_x0000_t32" style="position:absolute;margin-left:196pt;margin-top:.4pt;width:0;height:30.25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" strokecolor="red" strokeweight="1pt">
                <v:stroke endarrow="block" joinstyle="miter"/>
                <o:lock v:ext="edit" shapetype="f"/>
              </v:shape>
            </w:pict>
          </mc:Fallback>
        </mc:AlternateContent>
      </w:r>
      <w:r w:rsidRPr="00287FA7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59E0F4" wp14:editId="2717A7A4">
                <wp:simplePos x="0" y="0"/>
                <wp:positionH relativeFrom="column">
                  <wp:posOffset>1199515</wp:posOffset>
                </wp:positionH>
                <wp:positionV relativeFrom="paragraph">
                  <wp:posOffset>577850</wp:posOffset>
                </wp:positionV>
                <wp:extent cx="485775" cy="0"/>
                <wp:effectExtent l="0" t="76200" r="9525" b="9525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DC8558" id="Straight Connector 193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45pt,45.5pt" to="132.7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" strokecolor="black [3213]" strokeweight=".5pt">
                <v:stroke startarrow="block" joinstyle="miter"/>
              </v:line>
            </w:pict>
          </mc:Fallback>
        </mc:AlternateContent>
      </w:r>
    </w:p>
    <w:sectPr w:rsidR="00204A32" w:rsidSect="00204A32">
      <w:headerReference w:type="default" r:id="rId8"/>
      <w:footerReference w:type="first" r:id="rId9"/>
      <w:pgSz w:w="11909" w:h="16834" w:code="9"/>
      <w:pgMar w:top="1100" w:right="1134" w:bottom="851" w:left="1276" w:header="51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3F57E" w14:textId="77777777" w:rsidR="006A1CC3" w:rsidRDefault="006A1CC3">
      <w:r>
        <w:separator/>
      </w:r>
    </w:p>
  </w:endnote>
  <w:endnote w:type="continuationSeparator" w:id="0">
    <w:p w14:paraId="191A5700" w14:textId="77777777" w:rsidR="006A1CC3" w:rsidRDefault="006A1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pani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9F207" w14:textId="77777777" w:rsidR="003A172C" w:rsidRDefault="003A172C">
    <w:pPr>
      <w:pStyle w:val="Footer"/>
    </w:pPr>
    <w:r w:rsidRPr="004436D2">
      <w:rPr>
        <w:noProof/>
        <w:lang w:val="en-NZ"/>
      </w:rPr>
      <w:drawing>
        <wp:inline distT="0" distB="0" distL="0" distR="0" wp14:anchorId="449FA63E" wp14:editId="3BB96D45">
          <wp:extent cx="381000" cy="581025"/>
          <wp:effectExtent l="0" t="0" r="0" b="9525"/>
          <wp:docPr id="534" name="Picture 1" descr="Description: Z:\COMPLIANCE CLIENTS\H &amp; S\Collision Repair Association\CRA_red_strap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Z:\COMPLIANCE CLIENTS\H &amp; S\Collision Repair Association\CRA_red_strapl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NZ"/>
      </w:rPr>
      <w:t xml:space="preserve"> </w:t>
    </w:r>
    <w:r>
      <w:rPr>
        <w:rFonts w:cs="Arial"/>
        <w:sz w:val="16"/>
      </w:rPr>
      <w:t>© The Collision Repair Association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98A81" w14:textId="77777777" w:rsidR="006A1CC3" w:rsidRDefault="006A1CC3">
      <w:r>
        <w:separator/>
      </w:r>
    </w:p>
  </w:footnote>
  <w:footnote w:type="continuationSeparator" w:id="0">
    <w:p w14:paraId="1EE5543A" w14:textId="77777777" w:rsidR="006A1CC3" w:rsidRDefault="006A1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88E16" w14:textId="77777777" w:rsidR="003C78B5" w:rsidRDefault="003C78B5" w:rsidP="003C78B5">
    <w:pPr>
      <w:tabs>
        <w:tab w:val="center" w:pos="4320"/>
        <w:tab w:val="right" w:pos="8640"/>
      </w:tabs>
      <w:rPr>
        <w:rFonts w:cs="Arial"/>
        <w:b/>
        <w:lang w:val="en-US" w:bidi="en-US"/>
      </w:rPr>
    </w:pPr>
    <w:r>
      <w:rPr>
        <w:rFonts w:cs="Arial"/>
        <w:b/>
        <w:color w:val="000000" w:themeColor="text1"/>
        <w:lang w:val="en-US" w:bidi="en-US"/>
      </w:rPr>
      <w:t xml:space="preserve">The Company Health </w:t>
    </w:r>
    <w:r>
      <w:rPr>
        <w:rFonts w:cs="Arial"/>
        <w:b/>
        <w:lang w:val="en-US" w:bidi="en-US"/>
      </w:rPr>
      <w:t>and Safety Manual</w:t>
    </w:r>
  </w:p>
  <w:p w14:paraId="448FBC6E" w14:textId="77777777" w:rsidR="003C78B5" w:rsidRDefault="003C78B5" w:rsidP="003C78B5">
    <w:pPr>
      <w:rPr>
        <w:rFonts w:cs="Arial"/>
        <w:lang w:val="en-US" w:bidi="en-US"/>
      </w:rPr>
    </w:pPr>
    <w:r>
      <w:rPr>
        <w:rFonts w:cs="Arial"/>
        <w:lang w:val="en-US" w:bidi="en-US"/>
      </w:rPr>
      <w:t>Version: 3</w:t>
    </w:r>
  </w:p>
  <w:p w14:paraId="593CAB04" w14:textId="244DAE9B" w:rsidR="003C78B5" w:rsidRDefault="00C914CC" w:rsidP="003C78B5">
    <w:pPr>
      <w:rPr>
        <w:rFonts w:cs="Arial"/>
        <w:lang w:val="en-US" w:bidi="en-US"/>
      </w:rPr>
    </w:pPr>
    <w:r>
      <w:rPr>
        <w:rFonts w:cs="Arial"/>
        <w:lang w:val="en-US" w:bidi="en-US"/>
      </w:rPr>
      <w:t>Date: 06.09</w:t>
    </w:r>
    <w:r w:rsidR="003C78B5">
      <w:rPr>
        <w:rFonts w:cs="Arial"/>
        <w:lang w:val="en-US" w:bidi="en-US"/>
      </w:rPr>
      <w:t>.2017</w:t>
    </w:r>
  </w:p>
  <w:p w14:paraId="0779973E" w14:textId="055FBCFB" w:rsidR="003C78B5" w:rsidRDefault="003C78B5" w:rsidP="003C78B5">
    <w:pPr>
      <w:pStyle w:val="Header"/>
      <w:rPr>
        <w:rFonts w:cs="Arial"/>
        <w:lang w:val="en-US" w:bidi="en-US"/>
      </w:rPr>
    </w:pPr>
    <w:r>
      <w:rPr>
        <w:rFonts w:cs="Arial"/>
        <w:lang w:val="en-US" w:bidi="en-US"/>
      </w:rPr>
      <w:t xml:space="preserve">Page: </w:t>
    </w:r>
    <w:r>
      <w:rPr>
        <w:rFonts w:cs="Arial"/>
        <w:lang w:val="en-US" w:bidi="en-US"/>
      </w:rPr>
      <w:fldChar w:fldCharType="begin"/>
    </w:r>
    <w:r>
      <w:rPr>
        <w:rFonts w:cs="Arial"/>
        <w:lang w:val="en-US" w:bidi="en-US"/>
      </w:rPr>
      <w:instrText xml:space="preserve"> PAGE  \* Arabic  \* MERGEFORMAT </w:instrText>
    </w:r>
    <w:r>
      <w:rPr>
        <w:rFonts w:cs="Arial"/>
        <w:lang w:val="en-US" w:bidi="en-US"/>
      </w:rPr>
      <w:fldChar w:fldCharType="separate"/>
    </w:r>
    <w:r w:rsidR="00C914CC">
      <w:rPr>
        <w:rFonts w:cs="Arial"/>
        <w:noProof/>
        <w:lang w:val="en-US" w:bidi="en-US"/>
      </w:rPr>
      <w:t>5</w:t>
    </w:r>
    <w:r>
      <w:rPr>
        <w:rFonts w:cs="Arial"/>
        <w:lang w:val="en-US" w:bidi="en-US"/>
      </w:rPr>
      <w:fldChar w:fldCharType="end"/>
    </w:r>
    <w:r>
      <w:rPr>
        <w:rFonts w:cs="Arial"/>
        <w:lang w:val="en-US" w:bidi="en-US"/>
      </w:rPr>
      <w:t xml:space="preserve"> of </w:t>
    </w:r>
    <w:r>
      <w:rPr>
        <w:rFonts w:cs="Arial"/>
        <w:lang w:val="en-US" w:bidi="en-US"/>
      </w:rPr>
      <w:fldChar w:fldCharType="begin"/>
    </w:r>
    <w:r>
      <w:rPr>
        <w:rFonts w:cs="Arial"/>
        <w:lang w:val="en-US" w:bidi="en-US"/>
      </w:rPr>
      <w:instrText xml:space="preserve"> NUMPAGES   \* MERGEFORMAT </w:instrText>
    </w:r>
    <w:r>
      <w:rPr>
        <w:rFonts w:cs="Arial"/>
        <w:lang w:val="en-US" w:bidi="en-US"/>
      </w:rPr>
      <w:fldChar w:fldCharType="separate"/>
    </w:r>
    <w:r w:rsidR="00C914CC">
      <w:rPr>
        <w:rFonts w:cs="Arial"/>
        <w:noProof/>
        <w:lang w:val="en-US" w:bidi="en-US"/>
      </w:rPr>
      <w:t>5</w:t>
    </w:r>
    <w:r>
      <w:rPr>
        <w:rFonts w:cs="Arial"/>
        <w:lang w:val="en-US" w:bidi="en-US"/>
      </w:rPr>
      <w:fldChar w:fldCharType="end"/>
    </w:r>
  </w:p>
  <w:p w14:paraId="5EABD062" w14:textId="77777777" w:rsidR="003C78B5" w:rsidRDefault="003C78B5" w:rsidP="003C78B5">
    <w:pPr>
      <w:pStyle w:val="Header"/>
      <w:tabs>
        <w:tab w:val="clear" w:pos="4320"/>
        <w:tab w:val="clear" w:pos="8640"/>
        <w:tab w:val="right" w:leader="underscore" w:pos="9497"/>
      </w:tabs>
      <w:ind w:left="-142"/>
    </w:pPr>
    <w:r>
      <w:tab/>
    </w:r>
  </w:p>
  <w:p w14:paraId="51D1A99B" w14:textId="77777777" w:rsidR="003C78B5" w:rsidRDefault="003C78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F0AC03A"/>
    <w:lvl w:ilvl="0">
      <w:numFmt w:val="decimal"/>
      <w:lvlText w:val="*"/>
      <w:lvlJc w:val="left"/>
    </w:lvl>
  </w:abstractNum>
  <w:abstractNum w:abstractNumId="1" w15:restartNumberingAfterBreak="0">
    <w:nsid w:val="01A55616"/>
    <w:multiLevelType w:val="hybridMultilevel"/>
    <w:tmpl w:val="87E4B108"/>
    <w:lvl w:ilvl="0" w:tplc="71B8403C">
      <w:start w:val="1"/>
      <w:numFmt w:val="bullet"/>
      <w:lvlText w:val="o"/>
      <w:lvlJc w:val="left"/>
      <w:pPr>
        <w:ind w:left="216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DE5A29"/>
    <w:multiLevelType w:val="hybridMultilevel"/>
    <w:tmpl w:val="227EA1A8"/>
    <w:lvl w:ilvl="0" w:tplc="71B8403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64EB1"/>
    <w:multiLevelType w:val="hybridMultilevel"/>
    <w:tmpl w:val="33BADE74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3A161D3"/>
    <w:multiLevelType w:val="hybridMultilevel"/>
    <w:tmpl w:val="486836B4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6FC2714"/>
    <w:multiLevelType w:val="hybridMultilevel"/>
    <w:tmpl w:val="817289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6D0333"/>
    <w:multiLevelType w:val="hybridMultilevel"/>
    <w:tmpl w:val="0D4ED326"/>
    <w:lvl w:ilvl="0" w:tplc="13723D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4E24F1"/>
    <w:multiLevelType w:val="hybridMultilevel"/>
    <w:tmpl w:val="EE747850"/>
    <w:lvl w:ilvl="0" w:tplc="71B8403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F26A9D"/>
    <w:multiLevelType w:val="hybridMultilevel"/>
    <w:tmpl w:val="FB1ABE94"/>
    <w:lvl w:ilvl="0" w:tplc="BE205A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CBD63E8"/>
    <w:multiLevelType w:val="hybridMultilevel"/>
    <w:tmpl w:val="162283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837B88"/>
    <w:multiLevelType w:val="hybridMultilevel"/>
    <w:tmpl w:val="A0FA1B3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0292D0C"/>
    <w:multiLevelType w:val="multilevel"/>
    <w:tmpl w:val="DE8084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6137DB5"/>
    <w:multiLevelType w:val="hybridMultilevel"/>
    <w:tmpl w:val="9F029C44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65036EC"/>
    <w:multiLevelType w:val="hybridMultilevel"/>
    <w:tmpl w:val="8DC0A348"/>
    <w:lvl w:ilvl="0" w:tplc="3F0AC03A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317D3E"/>
    <w:multiLevelType w:val="hybridMultilevel"/>
    <w:tmpl w:val="9C32CA88"/>
    <w:lvl w:ilvl="0" w:tplc="67162D5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A8D50DF"/>
    <w:multiLevelType w:val="hybridMultilevel"/>
    <w:tmpl w:val="72B03A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A02F6E"/>
    <w:multiLevelType w:val="hybridMultilevel"/>
    <w:tmpl w:val="E3D64D6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AC070DC"/>
    <w:multiLevelType w:val="hybridMultilevel"/>
    <w:tmpl w:val="08F4E8CA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D393B98"/>
    <w:multiLevelType w:val="hybridMultilevel"/>
    <w:tmpl w:val="E3B8AB6A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1409000F">
      <w:start w:val="1"/>
      <w:numFmt w:val="decimal"/>
      <w:lvlText w:val="%2."/>
      <w:lvlJc w:val="left"/>
      <w:pPr>
        <w:ind w:left="1386" w:hanging="360"/>
      </w:pPr>
    </w:lvl>
    <w:lvl w:ilvl="2" w:tplc="1409001B" w:tentative="1">
      <w:start w:val="1"/>
      <w:numFmt w:val="lowerRoman"/>
      <w:lvlText w:val="%3."/>
      <w:lvlJc w:val="right"/>
      <w:pPr>
        <w:ind w:left="2106" w:hanging="180"/>
      </w:pPr>
    </w:lvl>
    <w:lvl w:ilvl="3" w:tplc="1409000F" w:tentative="1">
      <w:start w:val="1"/>
      <w:numFmt w:val="decimal"/>
      <w:lvlText w:val="%4."/>
      <w:lvlJc w:val="left"/>
      <w:pPr>
        <w:ind w:left="2826" w:hanging="360"/>
      </w:pPr>
    </w:lvl>
    <w:lvl w:ilvl="4" w:tplc="14090019" w:tentative="1">
      <w:start w:val="1"/>
      <w:numFmt w:val="lowerLetter"/>
      <w:lvlText w:val="%5."/>
      <w:lvlJc w:val="left"/>
      <w:pPr>
        <w:ind w:left="3546" w:hanging="360"/>
      </w:pPr>
    </w:lvl>
    <w:lvl w:ilvl="5" w:tplc="1409001B" w:tentative="1">
      <w:start w:val="1"/>
      <w:numFmt w:val="lowerRoman"/>
      <w:lvlText w:val="%6."/>
      <w:lvlJc w:val="right"/>
      <w:pPr>
        <w:ind w:left="4266" w:hanging="180"/>
      </w:pPr>
    </w:lvl>
    <w:lvl w:ilvl="6" w:tplc="1409000F" w:tentative="1">
      <w:start w:val="1"/>
      <w:numFmt w:val="decimal"/>
      <w:lvlText w:val="%7."/>
      <w:lvlJc w:val="left"/>
      <w:pPr>
        <w:ind w:left="4986" w:hanging="360"/>
      </w:pPr>
    </w:lvl>
    <w:lvl w:ilvl="7" w:tplc="14090019" w:tentative="1">
      <w:start w:val="1"/>
      <w:numFmt w:val="lowerLetter"/>
      <w:lvlText w:val="%8."/>
      <w:lvlJc w:val="left"/>
      <w:pPr>
        <w:ind w:left="5706" w:hanging="360"/>
      </w:pPr>
    </w:lvl>
    <w:lvl w:ilvl="8" w:tplc="1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9" w15:restartNumberingAfterBreak="0">
    <w:nsid w:val="1D870A24"/>
    <w:multiLevelType w:val="hybridMultilevel"/>
    <w:tmpl w:val="7CDC90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834AD5"/>
    <w:multiLevelType w:val="hybridMultilevel"/>
    <w:tmpl w:val="31DC41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095DCC"/>
    <w:multiLevelType w:val="hybridMultilevel"/>
    <w:tmpl w:val="3970E96C"/>
    <w:lvl w:ilvl="0" w:tplc="1409000F">
      <w:start w:val="1"/>
      <w:numFmt w:val="decimal"/>
      <w:lvlText w:val="%1."/>
      <w:lvlJc w:val="left"/>
      <w:pPr>
        <w:ind w:left="1080" w:hanging="360"/>
      </w:pPr>
    </w:lvl>
    <w:lvl w:ilvl="1" w:tplc="14090019">
      <w:start w:val="1"/>
      <w:numFmt w:val="lowerLetter"/>
      <w:lvlText w:val="%2."/>
      <w:lvlJc w:val="left"/>
      <w:pPr>
        <w:ind w:left="1800" w:hanging="360"/>
      </w:pPr>
    </w:lvl>
    <w:lvl w:ilvl="2" w:tplc="1409001B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F257EDE"/>
    <w:multiLevelType w:val="hybridMultilevel"/>
    <w:tmpl w:val="62A251BA"/>
    <w:lvl w:ilvl="0" w:tplc="DF80F66C">
      <w:start w:val="1"/>
      <w:numFmt w:val="bullet"/>
      <w:lvlText w:val="o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1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1F680851"/>
    <w:multiLevelType w:val="hybridMultilevel"/>
    <w:tmpl w:val="950086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9E18A2"/>
    <w:multiLevelType w:val="hybridMultilevel"/>
    <w:tmpl w:val="6A98B078"/>
    <w:lvl w:ilvl="0" w:tplc="71B8403C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1FCE648D"/>
    <w:multiLevelType w:val="hybridMultilevel"/>
    <w:tmpl w:val="9B70B82C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2931B65"/>
    <w:multiLevelType w:val="hybridMultilevel"/>
    <w:tmpl w:val="58A2BE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6FC4B37"/>
    <w:multiLevelType w:val="hybridMultilevel"/>
    <w:tmpl w:val="782EF23A"/>
    <w:lvl w:ilvl="0" w:tplc="1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/>
      </w:rPr>
    </w:lvl>
    <w:lvl w:ilvl="1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286F6F4D"/>
    <w:multiLevelType w:val="hybridMultilevel"/>
    <w:tmpl w:val="7090CFE0"/>
    <w:lvl w:ilvl="0" w:tplc="BB3433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825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54E4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B816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9EBB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28DF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4C00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58AF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FCCD4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98E7959"/>
    <w:multiLevelType w:val="hybridMultilevel"/>
    <w:tmpl w:val="3B160D14"/>
    <w:lvl w:ilvl="0" w:tplc="DF80F66C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  <w:color w:val="000000"/>
      </w:rPr>
    </w:lvl>
    <w:lvl w:ilvl="1" w:tplc="1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0" w15:restartNumberingAfterBreak="0">
    <w:nsid w:val="2A0F2B91"/>
    <w:multiLevelType w:val="hybridMultilevel"/>
    <w:tmpl w:val="29E6E8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B1C7AAB"/>
    <w:multiLevelType w:val="hybridMultilevel"/>
    <w:tmpl w:val="7ED2CA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C5D3029"/>
    <w:multiLevelType w:val="hybridMultilevel"/>
    <w:tmpl w:val="73166E46"/>
    <w:lvl w:ilvl="0" w:tplc="0D4687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D1F3AB1"/>
    <w:multiLevelType w:val="hybridMultilevel"/>
    <w:tmpl w:val="C74C3F9C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2D793B41"/>
    <w:multiLevelType w:val="hybridMultilevel"/>
    <w:tmpl w:val="B8785BEE"/>
    <w:lvl w:ilvl="0" w:tplc="140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35" w15:restartNumberingAfterBreak="0">
    <w:nsid w:val="2D8048C8"/>
    <w:multiLevelType w:val="hybridMultilevel"/>
    <w:tmpl w:val="C8584F5C"/>
    <w:lvl w:ilvl="0" w:tplc="71B8403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F237E5F"/>
    <w:multiLevelType w:val="hybridMultilevel"/>
    <w:tmpl w:val="4FDE6E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F354F8A"/>
    <w:multiLevelType w:val="hybridMultilevel"/>
    <w:tmpl w:val="66482EDE"/>
    <w:lvl w:ilvl="0" w:tplc="1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8" w15:restartNumberingAfterBreak="0">
    <w:nsid w:val="2FE227F4"/>
    <w:multiLevelType w:val="hybridMultilevel"/>
    <w:tmpl w:val="1BEC78D6"/>
    <w:lvl w:ilvl="0" w:tplc="4C1A0FB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1F706BF"/>
    <w:multiLevelType w:val="hybridMultilevel"/>
    <w:tmpl w:val="06BA73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20C3BDD"/>
    <w:multiLevelType w:val="hybridMultilevel"/>
    <w:tmpl w:val="A2A2AF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2A76FDB"/>
    <w:multiLevelType w:val="hybridMultilevel"/>
    <w:tmpl w:val="0AA6CE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38B1FFA"/>
    <w:multiLevelType w:val="hybridMultilevel"/>
    <w:tmpl w:val="CE285FE8"/>
    <w:lvl w:ilvl="0" w:tplc="E27409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7267860"/>
    <w:multiLevelType w:val="hybridMultilevel"/>
    <w:tmpl w:val="9D0A39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9176001"/>
    <w:multiLevelType w:val="hybridMultilevel"/>
    <w:tmpl w:val="B9BA934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98D1DEB"/>
    <w:multiLevelType w:val="hybridMultilevel"/>
    <w:tmpl w:val="F1841C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B1E1E15"/>
    <w:multiLevelType w:val="hybridMultilevel"/>
    <w:tmpl w:val="92229FE0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3CE02692"/>
    <w:multiLevelType w:val="hybridMultilevel"/>
    <w:tmpl w:val="ACCCC0F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3D3F49BA"/>
    <w:multiLevelType w:val="hybridMultilevel"/>
    <w:tmpl w:val="515487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0A7031A"/>
    <w:multiLevelType w:val="hybridMultilevel"/>
    <w:tmpl w:val="EF4020EA"/>
    <w:lvl w:ilvl="0" w:tplc="184680E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1615DB3"/>
    <w:multiLevelType w:val="hybridMultilevel"/>
    <w:tmpl w:val="0CDE187E"/>
    <w:lvl w:ilvl="0" w:tplc="7E5AC38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1409000F">
      <w:start w:val="1"/>
      <w:numFmt w:val="decimal"/>
      <w:lvlText w:val="%2."/>
      <w:lvlJc w:val="left"/>
      <w:pPr>
        <w:ind w:left="1386" w:hanging="360"/>
      </w:pPr>
    </w:lvl>
    <w:lvl w:ilvl="2" w:tplc="1409001B" w:tentative="1">
      <w:start w:val="1"/>
      <w:numFmt w:val="lowerRoman"/>
      <w:lvlText w:val="%3."/>
      <w:lvlJc w:val="right"/>
      <w:pPr>
        <w:ind w:left="2106" w:hanging="180"/>
      </w:pPr>
    </w:lvl>
    <w:lvl w:ilvl="3" w:tplc="1409000F" w:tentative="1">
      <w:start w:val="1"/>
      <w:numFmt w:val="decimal"/>
      <w:lvlText w:val="%4."/>
      <w:lvlJc w:val="left"/>
      <w:pPr>
        <w:ind w:left="2826" w:hanging="360"/>
      </w:pPr>
    </w:lvl>
    <w:lvl w:ilvl="4" w:tplc="14090019" w:tentative="1">
      <w:start w:val="1"/>
      <w:numFmt w:val="lowerLetter"/>
      <w:lvlText w:val="%5."/>
      <w:lvlJc w:val="left"/>
      <w:pPr>
        <w:ind w:left="3546" w:hanging="360"/>
      </w:pPr>
    </w:lvl>
    <w:lvl w:ilvl="5" w:tplc="1409001B" w:tentative="1">
      <w:start w:val="1"/>
      <w:numFmt w:val="lowerRoman"/>
      <w:lvlText w:val="%6."/>
      <w:lvlJc w:val="right"/>
      <w:pPr>
        <w:ind w:left="4266" w:hanging="180"/>
      </w:pPr>
    </w:lvl>
    <w:lvl w:ilvl="6" w:tplc="1409000F" w:tentative="1">
      <w:start w:val="1"/>
      <w:numFmt w:val="decimal"/>
      <w:lvlText w:val="%7."/>
      <w:lvlJc w:val="left"/>
      <w:pPr>
        <w:ind w:left="4986" w:hanging="360"/>
      </w:pPr>
    </w:lvl>
    <w:lvl w:ilvl="7" w:tplc="14090019" w:tentative="1">
      <w:start w:val="1"/>
      <w:numFmt w:val="lowerLetter"/>
      <w:lvlText w:val="%8."/>
      <w:lvlJc w:val="left"/>
      <w:pPr>
        <w:ind w:left="5706" w:hanging="360"/>
      </w:pPr>
    </w:lvl>
    <w:lvl w:ilvl="8" w:tplc="1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51" w15:restartNumberingAfterBreak="0">
    <w:nsid w:val="43CA5C04"/>
    <w:multiLevelType w:val="hybridMultilevel"/>
    <w:tmpl w:val="C15A1530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43EF7D2B"/>
    <w:multiLevelType w:val="hybridMultilevel"/>
    <w:tmpl w:val="4EEABED6"/>
    <w:lvl w:ilvl="0" w:tplc="AD6E05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43F5400D"/>
    <w:multiLevelType w:val="multilevel"/>
    <w:tmpl w:val="D66EC4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447464CE"/>
    <w:multiLevelType w:val="hybridMultilevel"/>
    <w:tmpl w:val="28FCA9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E64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5B74598"/>
    <w:multiLevelType w:val="hybridMultilevel"/>
    <w:tmpl w:val="1DC8DE5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463B1771"/>
    <w:multiLevelType w:val="hybridMultilevel"/>
    <w:tmpl w:val="109C96CA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46AB578E"/>
    <w:multiLevelType w:val="hybridMultilevel"/>
    <w:tmpl w:val="71D8D9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6E17B7B"/>
    <w:multiLevelType w:val="hybridMultilevel"/>
    <w:tmpl w:val="D42C1226"/>
    <w:lvl w:ilvl="0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9" w15:restartNumberingAfterBreak="0">
    <w:nsid w:val="47541925"/>
    <w:multiLevelType w:val="multilevel"/>
    <w:tmpl w:val="AE4AC9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47C640F1"/>
    <w:multiLevelType w:val="hybridMultilevel"/>
    <w:tmpl w:val="5282C8AA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4B872F7E"/>
    <w:multiLevelType w:val="multilevel"/>
    <w:tmpl w:val="404894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4CF069A4"/>
    <w:multiLevelType w:val="hybridMultilevel"/>
    <w:tmpl w:val="13C0F3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DCA0EB7"/>
    <w:multiLevelType w:val="hybridMultilevel"/>
    <w:tmpl w:val="560C87C8"/>
    <w:lvl w:ilvl="0" w:tplc="1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4" w15:restartNumberingAfterBreak="0">
    <w:nsid w:val="4F7F6E55"/>
    <w:multiLevelType w:val="hybridMultilevel"/>
    <w:tmpl w:val="AF54DAD8"/>
    <w:lvl w:ilvl="0" w:tplc="2E3C25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53616B46"/>
    <w:multiLevelType w:val="hybridMultilevel"/>
    <w:tmpl w:val="6006522E"/>
    <w:lvl w:ilvl="0" w:tplc="71B8403C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4F637C1"/>
    <w:multiLevelType w:val="hybridMultilevel"/>
    <w:tmpl w:val="0CDE187E"/>
    <w:lvl w:ilvl="0" w:tplc="7E5AC38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1409000F">
      <w:start w:val="1"/>
      <w:numFmt w:val="decimal"/>
      <w:lvlText w:val="%2."/>
      <w:lvlJc w:val="left"/>
      <w:pPr>
        <w:ind w:left="1386" w:hanging="360"/>
      </w:pPr>
    </w:lvl>
    <w:lvl w:ilvl="2" w:tplc="1409001B" w:tentative="1">
      <w:start w:val="1"/>
      <w:numFmt w:val="lowerRoman"/>
      <w:lvlText w:val="%3."/>
      <w:lvlJc w:val="right"/>
      <w:pPr>
        <w:ind w:left="2106" w:hanging="180"/>
      </w:pPr>
    </w:lvl>
    <w:lvl w:ilvl="3" w:tplc="1409000F" w:tentative="1">
      <w:start w:val="1"/>
      <w:numFmt w:val="decimal"/>
      <w:lvlText w:val="%4."/>
      <w:lvlJc w:val="left"/>
      <w:pPr>
        <w:ind w:left="2826" w:hanging="360"/>
      </w:pPr>
    </w:lvl>
    <w:lvl w:ilvl="4" w:tplc="14090019" w:tentative="1">
      <w:start w:val="1"/>
      <w:numFmt w:val="lowerLetter"/>
      <w:lvlText w:val="%5."/>
      <w:lvlJc w:val="left"/>
      <w:pPr>
        <w:ind w:left="3546" w:hanging="360"/>
      </w:pPr>
    </w:lvl>
    <w:lvl w:ilvl="5" w:tplc="1409001B" w:tentative="1">
      <w:start w:val="1"/>
      <w:numFmt w:val="lowerRoman"/>
      <w:lvlText w:val="%6."/>
      <w:lvlJc w:val="right"/>
      <w:pPr>
        <w:ind w:left="4266" w:hanging="180"/>
      </w:pPr>
    </w:lvl>
    <w:lvl w:ilvl="6" w:tplc="1409000F" w:tentative="1">
      <w:start w:val="1"/>
      <w:numFmt w:val="decimal"/>
      <w:lvlText w:val="%7."/>
      <w:lvlJc w:val="left"/>
      <w:pPr>
        <w:ind w:left="4986" w:hanging="360"/>
      </w:pPr>
    </w:lvl>
    <w:lvl w:ilvl="7" w:tplc="14090019" w:tentative="1">
      <w:start w:val="1"/>
      <w:numFmt w:val="lowerLetter"/>
      <w:lvlText w:val="%8."/>
      <w:lvlJc w:val="left"/>
      <w:pPr>
        <w:ind w:left="5706" w:hanging="360"/>
      </w:pPr>
    </w:lvl>
    <w:lvl w:ilvl="8" w:tplc="1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67" w15:restartNumberingAfterBreak="0">
    <w:nsid w:val="5523696F"/>
    <w:multiLevelType w:val="multilevel"/>
    <w:tmpl w:val="1F9C2E60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8" w15:restartNumberingAfterBreak="0">
    <w:nsid w:val="55527495"/>
    <w:multiLevelType w:val="hybridMultilevel"/>
    <w:tmpl w:val="ACF4B1FC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1409000F">
      <w:start w:val="1"/>
      <w:numFmt w:val="decimal"/>
      <w:lvlText w:val="%2."/>
      <w:lvlJc w:val="left"/>
      <w:pPr>
        <w:ind w:left="1386" w:hanging="360"/>
      </w:pPr>
    </w:lvl>
    <w:lvl w:ilvl="2" w:tplc="1409001B" w:tentative="1">
      <w:start w:val="1"/>
      <w:numFmt w:val="lowerRoman"/>
      <w:lvlText w:val="%3."/>
      <w:lvlJc w:val="right"/>
      <w:pPr>
        <w:ind w:left="2106" w:hanging="180"/>
      </w:pPr>
    </w:lvl>
    <w:lvl w:ilvl="3" w:tplc="1409000F" w:tentative="1">
      <w:start w:val="1"/>
      <w:numFmt w:val="decimal"/>
      <w:lvlText w:val="%4."/>
      <w:lvlJc w:val="left"/>
      <w:pPr>
        <w:ind w:left="2826" w:hanging="360"/>
      </w:pPr>
    </w:lvl>
    <w:lvl w:ilvl="4" w:tplc="14090019" w:tentative="1">
      <w:start w:val="1"/>
      <w:numFmt w:val="lowerLetter"/>
      <w:lvlText w:val="%5."/>
      <w:lvlJc w:val="left"/>
      <w:pPr>
        <w:ind w:left="3546" w:hanging="360"/>
      </w:pPr>
    </w:lvl>
    <w:lvl w:ilvl="5" w:tplc="1409001B" w:tentative="1">
      <w:start w:val="1"/>
      <w:numFmt w:val="lowerRoman"/>
      <w:lvlText w:val="%6."/>
      <w:lvlJc w:val="right"/>
      <w:pPr>
        <w:ind w:left="4266" w:hanging="180"/>
      </w:pPr>
    </w:lvl>
    <w:lvl w:ilvl="6" w:tplc="1409000F" w:tentative="1">
      <w:start w:val="1"/>
      <w:numFmt w:val="decimal"/>
      <w:lvlText w:val="%7."/>
      <w:lvlJc w:val="left"/>
      <w:pPr>
        <w:ind w:left="4986" w:hanging="360"/>
      </w:pPr>
    </w:lvl>
    <w:lvl w:ilvl="7" w:tplc="14090019" w:tentative="1">
      <w:start w:val="1"/>
      <w:numFmt w:val="lowerLetter"/>
      <w:lvlText w:val="%8."/>
      <w:lvlJc w:val="left"/>
      <w:pPr>
        <w:ind w:left="5706" w:hanging="360"/>
      </w:pPr>
    </w:lvl>
    <w:lvl w:ilvl="8" w:tplc="1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69" w15:restartNumberingAfterBreak="0">
    <w:nsid w:val="569A2A00"/>
    <w:multiLevelType w:val="hybridMultilevel"/>
    <w:tmpl w:val="0E2E7A64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56DE4086"/>
    <w:multiLevelType w:val="hybridMultilevel"/>
    <w:tmpl w:val="3D22CE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7D60815"/>
    <w:multiLevelType w:val="hybridMultilevel"/>
    <w:tmpl w:val="917257A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57F17D00"/>
    <w:multiLevelType w:val="hybridMultilevel"/>
    <w:tmpl w:val="68367D7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1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3" w15:restartNumberingAfterBreak="0">
    <w:nsid w:val="59350EF5"/>
    <w:multiLevelType w:val="hybridMultilevel"/>
    <w:tmpl w:val="1C7E5BD4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59AF45B2"/>
    <w:multiLevelType w:val="hybridMultilevel"/>
    <w:tmpl w:val="DB68AA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A512BEB"/>
    <w:multiLevelType w:val="hybridMultilevel"/>
    <w:tmpl w:val="7D54A658"/>
    <w:lvl w:ilvl="0" w:tplc="01C663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 w15:restartNumberingAfterBreak="0">
    <w:nsid w:val="5B077059"/>
    <w:multiLevelType w:val="multilevel"/>
    <w:tmpl w:val="CEE0102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7" w15:restartNumberingAfterBreak="0">
    <w:nsid w:val="5C14301B"/>
    <w:multiLevelType w:val="hybridMultilevel"/>
    <w:tmpl w:val="632AAF06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 w15:restartNumberingAfterBreak="0">
    <w:nsid w:val="5C1431A5"/>
    <w:multiLevelType w:val="multilevel"/>
    <w:tmpl w:val="78BE8E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5D820AB8"/>
    <w:multiLevelType w:val="hybridMultilevel"/>
    <w:tmpl w:val="C2769B7E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 w15:restartNumberingAfterBreak="0">
    <w:nsid w:val="5E134C60"/>
    <w:multiLevelType w:val="hybridMultilevel"/>
    <w:tmpl w:val="8B024EE6"/>
    <w:lvl w:ilvl="0" w:tplc="1409000F">
      <w:start w:val="1"/>
      <w:numFmt w:val="decimal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5FEB764E"/>
    <w:multiLevelType w:val="hybridMultilevel"/>
    <w:tmpl w:val="50C05440"/>
    <w:lvl w:ilvl="0" w:tplc="065C6B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70C0"/>
      </w:rPr>
    </w:lvl>
    <w:lvl w:ilvl="1" w:tplc="AAD680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19549E9"/>
    <w:multiLevelType w:val="hybridMultilevel"/>
    <w:tmpl w:val="79A05896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62202510"/>
    <w:multiLevelType w:val="hybridMultilevel"/>
    <w:tmpl w:val="1D3E46D0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 w15:restartNumberingAfterBreak="0">
    <w:nsid w:val="64A265F5"/>
    <w:multiLevelType w:val="hybridMultilevel"/>
    <w:tmpl w:val="7EC4B7A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5" w15:restartNumberingAfterBreak="0">
    <w:nsid w:val="65217875"/>
    <w:multiLevelType w:val="hybridMultilevel"/>
    <w:tmpl w:val="FA54ED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6017763"/>
    <w:multiLevelType w:val="hybridMultilevel"/>
    <w:tmpl w:val="AA784B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64C4426"/>
    <w:multiLevelType w:val="hybridMultilevel"/>
    <w:tmpl w:val="444EF80A"/>
    <w:lvl w:ilvl="0" w:tplc="33BACF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6AA5C25"/>
    <w:multiLevelType w:val="hybridMultilevel"/>
    <w:tmpl w:val="B7EC8CC6"/>
    <w:lvl w:ilvl="0" w:tplc="19622B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6F93112"/>
    <w:multiLevelType w:val="hybridMultilevel"/>
    <w:tmpl w:val="654805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8380399"/>
    <w:multiLevelType w:val="hybridMultilevel"/>
    <w:tmpl w:val="7C1E1D60"/>
    <w:lvl w:ilvl="0" w:tplc="E27409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A9E76DB"/>
    <w:multiLevelType w:val="hybridMultilevel"/>
    <w:tmpl w:val="EC5081FA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2" w15:restartNumberingAfterBreak="0">
    <w:nsid w:val="6D1800BA"/>
    <w:multiLevelType w:val="multilevel"/>
    <w:tmpl w:val="21783A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6D9375D8"/>
    <w:multiLevelType w:val="hybridMultilevel"/>
    <w:tmpl w:val="04102E0E"/>
    <w:lvl w:ilvl="0" w:tplc="2C90E9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E5C1D11"/>
    <w:multiLevelType w:val="hybridMultilevel"/>
    <w:tmpl w:val="84D417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FAF6D18"/>
    <w:multiLevelType w:val="hybridMultilevel"/>
    <w:tmpl w:val="EAE87BFC"/>
    <w:lvl w:ilvl="0" w:tplc="03BCA3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0621EB2"/>
    <w:multiLevelType w:val="hybridMultilevel"/>
    <w:tmpl w:val="ABFA423E"/>
    <w:lvl w:ilvl="0" w:tplc="71B8403C">
      <w:start w:val="1"/>
      <w:numFmt w:val="bullet"/>
      <w:lvlText w:val="o"/>
      <w:lvlJc w:val="left"/>
      <w:pPr>
        <w:ind w:left="216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 w15:restartNumberingAfterBreak="0">
    <w:nsid w:val="71D24B7B"/>
    <w:multiLevelType w:val="hybridMultilevel"/>
    <w:tmpl w:val="E660ABBC"/>
    <w:lvl w:ilvl="0" w:tplc="140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98" w15:restartNumberingAfterBreak="0">
    <w:nsid w:val="724F1D85"/>
    <w:multiLevelType w:val="hybridMultilevel"/>
    <w:tmpl w:val="71C405D0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9" w15:restartNumberingAfterBreak="0">
    <w:nsid w:val="730C71A2"/>
    <w:multiLevelType w:val="hybridMultilevel"/>
    <w:tmpl w:val="6178BB3E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0" w15:restartNumberingAfterBreak="0">
    <w:nsid w:val="75FD4224"/>
    <w:multiLevelType w:val="hybridMultilevel"/>
    <w:tmpl w:val="3AB218D4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1" w15:restartNumberingAfterBreak="0">
    <w:nsid w:val="76D5277E"/>
    <w:multiLevelType w:val="hybridMultilevel"/>
    <w:tmpl w:val="95AECC26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2" w15:restartNumberingAfterBreak="0">
    <w:nsid w:val="77D337D5"/>
    <w:multiLevelType w:val="hybridMultilevel"/>
    <w:tmpl w:val="1E5644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8397D4C"/>
    <w:multiLevelType w:val="hybridMultilevel"/>
    <w:tmpl w:val="1C7287DC"/>
    <w:lvl w:ilvl="0" w:tplc="140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04" w15:restartNumberingAfterBreak="0">
    <w:nsid w:val="79406A12"/>
    <w:multiLevelType w:val="hybridMultilevel"/>
    <w:tmpl w:val="2F120C54"/>
    <w:lvl w:ilvl="0" w:tplc="30E2B9F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AFF6BC5"/>
    <w:multiLevelType w:val="hybridMultilevel"/>
    <w:tmpl w:val="F4D8CE7A"/>
    <w:lvl w:ilvl="0" w:tplc="DB62D8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6" w15:restartNumberingAfterBreak="0">
    <w:nsid w:val="7B635DB0"/>
    <w:multiLevelType w:val="multilevel"/>
    <w:tmpl w:val="D19CFC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7BED79D9"/>
    <w:multiLevelType w:val="hybridMultilevel"/>
    <w:tmpl w:val="E2661E48"/>
    <w:lvl w:ilvl="0" w:tplc="0C624EB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C2B3EF3"/>
    <w:multiLevelType w:val="hybridMultilevel"/>
    <w:tmpl w:val="5AC241C0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9" w15:restartNumberingAfterBreak="0">
    <w:nsid w:val="7CC614C0"/>
    <w:multiLevelType w:val="hybridMultilevel"/>
    <w:tmpl w:val="826622D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8"/>
  </w:num>
  <w:num w:numId="3">
    <w:abstractNumId w:val="76"/>
  </w:num>
  <w:num w:numId="4">
    <w:abstractNumId w:val="67"/>
  </w:num>
  <w:num w:numId="5">
    <w:abstractNumId w:val="63"/>
  </w:num>
  <w:num w:numId="6">
    <w:abstractNumId w:val="69"/>
  </w:num>
  <w:num w:numId="7">
    <w:abstractNumId w:val="98"/>
  </w:num>
  <w:num w:numId="8">
    <w:abstractNumId w:val="103"/>
  </w:num>
  <w:num w:numId="9">
    <w:abstractNumId w:val="34"/>
  </w:num>
  <w:num w:numId="10">
    <w:abstractNumId w:val="73"/>
  </w:num>
  <w:num w:numId="11">
    <w:abstractNumId w:val="45"/>
  </w:num>
  <w:num w:numId="12">
    <w:abstractNumId w:val="9"/>
  </w:num>
  <w:num w:numId="13">
    <w:abstractNumId w:val="57"/>
  </w:num>
  <w:num w:numId="14">
    <w:abstractNumId w:val="20"/>
  </w:num>
  <w:num w:numId="15">
    <w:abstractNumId w:val="31"/>
  </w:num>
  <w:num w:numId="16">
    <w:abstractNumId w:val="62"/>
  </w:num>
  <w:num w:numId="17">
    <w:abstractNumId w:val="60"/>
  </w:num>
  <w:num w:numId="18">
    <w:abstractNumId w:val="21"/>
  </w:num>
  <w:num w:numId="19">
    <w:abstractNumId w:val="26"/>
  </w:num>
  <w:num w:numId="20">
    <w:abstractNumId w:val="3"/>
  </w:num>
  <w:num w:numId="21">
    <w:abstractNumId w:val="85"/>
  </w:num>
  <w:num w:numId="22">
    <w:abstractNumId w:val="41"/>
  </w:num>
  <w:num w:numId="23">
    <w:abstractNumId w:val="86"/>
  </w:num>
  <w:num w:numId="24">
    <w:abstractNumId w:val="17"/>
  </w:num>
  <w:num w:numId="25">
    <w:abstractNumId w:val="15"/>
  </w:num>
  <w:num w:numId="26">
    <w:abstractNumId w:val="12"/>
  </w:num>
  <w:num w:numId="27">
    <w:abstractNumId w:val="84"/>
  </w:num>
  <w:num w:numId="28">
    <w:abstractNumId w:val="83"/>
  </w:num>
  <w:num w:numId="29">
    <w:abstractNumId w:val="4"/>
  </w:num>
  <w:num w:numId="30">
    <w:abstractNumId w:val="71"/>
  </w:num>
  <w:num w:numId="31">
    <w:abstractNumId w:val="77"/>
  </w:num>
  <w:num w:numId="32">
    <w:abstractNumId w:val="66"/>
  </w:num>
  <w:num w:numId="33">
    <w:abstractNumId w:val="50"/>
  </w:num>
  <w:num w:numId="34">
    <w:abstractNumId w:val="54"/>
  </w:num>
  <w:num w:numId="35">
    <w:abstractNumId w:val="58"/>
  </w:num>
  <w:num w:numId="36">
    <w:abstractNumId w:val="87"/>
  </w:num>
  <w:num w:numId="37">
    <w:abstractNumId w:val="49"/>
  </w:num>
  <w:num w:numId="38">
    <w:abstractNumId w:val="104"/>
  </w:num>
  <w:num w:numId="39">
    <w:abstractNumId w:val="42"/>
  </w:num>
  <w:num w:numId="40">
    <w:abstractNumId w:val="32"/>
  </w:num>
  <w:num w:numId="41">
    <w:abstractNumId w:val="95"/>
  </w:num>
  <w:num w:numId="42">
    <w:abstractNumId w:val="107"/>
  </w:num>
  <w:num w:numId="43">
    <w:abstractNumId w:val="88"/>
  </w:num>
  <w:num w:numId="44">
    <w:abstractNumId w:val="6"/>
  </w:num>
  <w:num w:numId="45">
    <w:abstractNumId w:val="38"/>
  </w:num>
  <w:num w:numId="46">
    <w:abstractNumId w:val="93"/>
  </w:num>
  <w:num w:numId="47">
    <w:abstractNumId w:val="81"/>
  </w:num>
  <w:num w:numId="48">
    <w:abstractNumId w:val="52"/>
  </w:num>
  <w:num w:numId="49">
    <w:abstractNumId w:val="8"/>
  </w:num>
  <w:num w:numId="50">
    <w:abstractNumId w:val="64"/>
  </w:num>
  <w:num w:numId="51">
    <w:abstractNumId w:val="105"/>
  </w:num>
  <w:num w:numId="52">
    <w:abstractNumId w:val="75"/>
  </w:num>
  <w:num w:numId="53">
    <w:abstractNumId w:val="89"/>
  </w:num>
  <w:num w:numId="54">
    <w:abstractNumId w:val="5"/>
  </w:num>
  <w:num w:numId="55">
    <w:abstractNumId w:val="14"/>
  </w:num>
  <w:num w:numId="56">
    <w:abstractNumId w:val="90"/>
  </w:num>
  <w:num w:numId="57">
    <w:abstractNumId w:val="40"/>
  </w:num>
  <w:num w:numId="58">
    <w:abstractNumId w:val="91"/>
  </w:num>
  <w:num w:numId="59">
    <w:abstractNumId w:val="79"/>
  </w:num>
  <w:num w:numId="60">
    <w:abstractNumId w:val="46"/>
  </w:num>
  <w:num w:numId="61">
    <w:abstractNumId w:val="99"/>
  </w:num>
  <w:num w:numId="62">
    <w:abstractNumId w:val="101"/>
  </w:num>
  <w:num w:numId="63">
    <w:abstractNumId w:val="108"/>
  </w:num>
  <w:num w:numId="64">
    <w:abstractNumId w:val="19"/>
  </w:num>
  <w:num w:numId="65">
    <w:abstractNumId w:val="43"/>
  </w:num>
  <w:num w:numId="66">
    <w:abstractNumId w:val="24"/>
  </w:num>
  <w:num w:numId="67">
    <w:abstractNumId w:val="1"/>
  </w:num>
  <w:num w:numId="68">
    <w:abstractNumId w:val="96"/>
  </w:num>
  <w:num w:numId="69">
    <w:abstractNumId w:val="65"/>
  </w:num>
  <w:num w:numId="70">
    <w:abstractNumId w:val="80"/>
  </w:num>
  <w:num w:numId="71">
    <w:abstractNumId w:val="97"/>
  </w:num>
  <w:num w:numId="72">
    <w:abstractNumId w:val="47"/>
  </w:num>
  <w:num w:numId="73">
    <w:abstractNumId w:val="7"/>
  </w:num>
  <w:num w:numId="74">
    <w:abstractNumId w:val="35"/>
  </w:num>
  <w:num w:numId="75">
    <w:abstractNumId w:val="2"/>
  </w:num>
  <w:num w:numId="76">
    <w:abstractNumId w:val="22"/>
  </w:num>
  <w:num w:numId="77">
    <w:abstractNumId w:val="109"/>
  </w:num>
  <w:num w:numId="78">
    <w:abstractNumId w:val="29"/>
  </w:num>
  <w:num w:numId="79">
    <w:abstractNumId w:val="72"/>
  </w:num>
  <w:num w:numId="80">
    <w:abstractNumId w:val="10"/>
  </w:num>
  <w:num w:numId="81">
    <w:abstractNumId w:val="44"/>
  </w:num>
  <w:num w:numId="82">
    <w:abstractNumId w:val="100"/>
  </w:num>
  <w:num w:numId="83">
    <w:abstractNumId w:val="61"/>
  </w:num>
  <w:num w:numId="84">
    <w:abstractNumId w:val="92"/>
  </w:num>
  <w:num w:numId="85">
    <w:abstractNumId w:val="59"/>
  </w:num>
  <w:num w:numId="86">
    <w:abstractNumId w:val="78"/>
  </w:num>
  <w:num w:numId="87">
    <w:abstractNumId w:val="53"/>
  </w:num>
  <w:num w:numId="88">
    <w:abstractNumId w:val="106"/>
  </w:num>
  <w:num w:numId="89">
    <w:abstractNumId w:val="11"/>
  </w:num>
  <w:num w:numId="90">
    <w:abstractNumId w:val="33"/>
  </w:num>
  <w:num w:numId="91">
    <w:abstractNumId w:val="27"/>
  </w:num>
  <w:num w:numId="92">
    <w:abstractNumId w:val="37"/>
  </w:num>
  <w:num w:numId="93">
    <w:abstractNumId w:val="56"/>
  </w:num>
  <w:num w:numId="94">
    <w:abstractNumId w:val="25"/>
  </w:num>
  <w:num w:numId="95">
    <w:abstractNumId w:val="55"/>
  </w:num>
  <w:num w:numId="96">
    <w:abstractNumId w:val="74"/>
  </w:num>
  <w:num w:numId="97">
    <w:abstractNumId w:val="23"/>
  </w:num>
  <w:num w:numId="98">
    <w:abstractNumId w:val="94"/>
  </w:num>
  <w:num w:numId="99">
    <w:abstractNumId w:val="13"/>
  </w:num>
  <w:num w:numId="10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01">
    <w:abstractNumId w:val="70"/>
  </w:num>
  <w:num w:numId="102">
    <w:abstractNumId w:val="51"/>
  </w:num>
  <w:num w:numId="103">
    <w:abstractNumId w:val="102"/>
  </w:num>
  <w:num w:numId="104">
    <w:abstractNumId w:val="36"/>
  </w:num>
  <w:num w:numId="105">
    <w:abstractNumId w:val="39"/>
  </w:num>
  <w:num w:numId="106">
    <w:abstractNumId w:val="18"/>
  </w:num>
  <w:num w:numId="107">
    <w:abstractNumId w:val="68"/>
  </w:num>
  <w:num w:numId="108">
    <w:abstractNumId w:val="82"/>
  </w:num>
  <w:num w:numId="109">
    <w:abstractNumId w:val="48"/>
  </w:num>
  <w:num w:numId="110">
    <w:abstractNumId w:val="30"/>
  </w:num>
  <w:num w:numId="111">
    <w:abstractNumId w:val="16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ffa1a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08B"/>
    <w:rsid w:val="00003B8C"/>
    <w:rsid w:val="00006E60"/>
    <w:rsid w:val="000072C6"/>
    <w:rsid w:val="00011813"/>
    <w:rsid w:val="000135F3"/>
    <w:rsid w:val="00020077"/>
    <w:rsid w:val="000202D4"/>
    <w:rsid w:val="00022111"/>
    <w:rsid w:val="00024DEB"/>
    <w:rsid w:val="00025253"/>
    <w:rsid w:val="00030951"/>
    <w:rsid w:val="00032244"/>
    <w:rsid w:val="00037F8C"/>
    <w:rsid w:val="00040C84"/>
    <w:rsid w:val="000429EA"/>
    <w:rsid w:val="000444C3"/>
    <w:rsid w:val="00045245"/>
    <w:rsid w:val="0004689D"/>
    <w:rsid w:val="000469B3"/>
    <w:rsid w:val="00063469"/>
    <w:rsid w:val="00064395"/>
    <w:rsid w:val="00076C94"/>
    <w:rsid w:val="000773C8"/>
    <w:rsid w:val="00077FFE"/>
    <w:rsid w:val="000965B4"/>
    <w:rsid w:val="00096FC3"/>
    <w:rsid w:val="00097849"/>
    <w:rsid w:val="000A1E73"/>
    <w:rsid w:val="000A2647"/>
    <w:rsid w:val="000A381B"/>
    <w:rsid w:val="000A72D1"/>
    <w:rsid w:val="000B1FB1"/>
    <w:rsid w:val="000B642F"/>
    <w:rsid w:val="000B780F"/>
    <w:rsid w:val="000C31D2"/>
    <w:rsid w:val="000C4409"/>
    <w:rsid w:val="000C5BB3"/>
    <w:rsid w:val="000D0CDF"/>
    <w:rsid w:val="000D183E"/>
    <w:rsid w:val="000D415E"/>
    <w:rsid w:val="000E01AB"/>
    <w:rsid w:val="000E2D6E"/>
    <w:rsid w:val="000E2F0F"/>
    <w:rsid w:val="000E3314"/>
    <w:rsid w:val="000F090C"/>
    <w:rsid w:val="000F0F17"/>
    <w:rsid w:val="000F487D"/>
    <w:rsid w:val="00101BBB"/>
    <w:rsid w:val="00102E59"/>
    <w:rsid w:val="001032F0"/>
    <w:rsid w:val="00116B76"/>
    <w:rsid w:val="00117301"/>
    <w:rsid w:val="00123E55"/>
    <w:rsid w:val="00124247"/>
    <w:rsid w:val="0012566D"/>
    <w:rsid w:val="001267E7"/>
    <w:rsid w:val="00130672"/>
    <w:rsid w:val="001329AC"/>
    <w:rsid w:val="00132DBC"/>
    <w:rsid w:val="0013688B"/>
    <w:rsid w:val="00142CF7"/>
    <w:rsid w:val="00144364"/>
    <w:rsid w:val="00145D08"/>
    <w:rsid w:val="001512B1"/>
    <w:rsid w:val="0016107F"/>
    <w:rsid w:val="00162F6A"/>
    <w:rsid w:val="0016458D"/>
    <w:rsid w:val="00164834"/>
    <w:rsid w:val="001702F2"/>
    <w:rsid w:val="001826D7"/>
    <w:rsid w:val="00186670"/>
    <w:rsid w:val="0019031F"/>
    <w:rsid w:val="001910B6"/>
    <w:rsid w:val="001A5105"/>
    <w:rsid w:val="001A60C5"/>
    <w:rsid w:val="001A693F"/>
    <w:rsid w:val="001B3476"/>
    <w:rsid w:val="001B4C1F"/>
    <w:rsid w:val="001C1DF3"/>
    <w:rsid w:val="001C41B2"/>
    <w:rsid w:val="001D0569"/>
    <w:rsid w:val="001D0D8B"/>
    <w:rsid w:val="001D1010"/>
    <w:rsid w:val="001D69ED"/>
    <w:rsid w:val="001D765C"/>
    <w:rsid w:val="001F16B5"/>
    <w:rsid w:val="001F610C"/>
    <w:rsid w:val="001F6DCE"/>
    <w:rsid w:val="00200043"/>
    <w:rsid w:val="002008D8"/>
    <w:rsid w:val="00201750"/>
    <w:rsid w:val="00202998"/>
    <w:rsid w:val="00204A32"/>
    <w:rsid w:val="00205487"/>
    <w:rsid w:val="002066E1"/>
    <w:rsid w:val="00207AE5"/>
    <w:rsid w:val="002151A8"/>
    <w:rsid w:val="00217815"/>
    <w:rsid w:val="00221FD4"/>
    <w:rsid w:val="002227C1"/>
    <w:rsid w:val="0022439D"/>
    <w:rsid w:val="00227589"/>
    <w:rsid w:val="00233FA5"/>
    <w:rsid w:val="00240EE2"/>
    <w:rsid w:val="00243683"/>
    <w:rsid w:val="00251E30"/>
    <w:rsid w:val="0025714E"/>
    <w:rsid w:val="00264743"/>
    <w:rsid w:val="002729D9"/>
    <w:rsid w:val="00272B1F"/>
    <w:rsid w:val="0028008B"/>
    <w:rsid w:val="00287FA7"/>
    <w:rsid w:val="00291523"/>
    <w:rsid w:val="00292764"/>
    <w:rsid w:val="002A0176"/>
    <w:rsid w:val="002A0B5D"/>
    <w:rsid w:val="002B1AB3"/>
    <w:rsid w:val="002B2634"/>
    <w:rsid w:val="002B555D"/>
    <w:rsid w:val="002C147F"/>
    <w:rsid w:val="002C2298"/>
    <w:rsid w:val="002C4870"/>
    <w:rsid w:val="002D10CA"/>
    <w:rsid w:val="002D2F16"/>
    <w:rsid w:val="002D2F18"/>
    <w:rsid w:val="002F4FD2"/>
    <w:rsid w:val="00301E6A"/>
    <w:rsid w:val="0030478E"/>
    <w:rsid w:val="0030621B"/>
    <w:rsid w:val="0030632D"/>
    <w:rsid w:val="003072B0"/>
    <w:rsid w:val="00310C48"/>
    <w:rsid w:val="003311F0"/>
    <w:rsid w:val="0034143B"/>
    <w:rsid w:val="00345AD7"/>
    <w:rsid w:val="0035118C"/>
    <w:rsid w:val="00356F46"/>
    <w:rsid w:val="00364BB3"/>
    <w:rsid w:val="00372FB9"/>
    <w:rsid w:val="00380047"/>
    <w:rsid w:val="0038205E"/>
    <w:rsid w:val="00382D0E"/>
    <w:rsid w:val="003835BE"/>
    <w:rsid w:val="003A172C"/>
    <w:rsid w:val="003A4845"/>
    <w:rsid w:val="003A609D"/>
    <w:rsid w:val="003B0CA7"/>
    <w:rsid w:val="003B5C49"/>
    <w:rsid w:val="003B7CB9"/>
    <w:rsid w:val="003C08CF"/>
    <w:rsid w:val="003C273F"/>
    <w:rsid w:val="003C3CC3"/>
    <w:rsid w:val="003C49FC"/>
    <w:rsid w:val="003C78B5"/>
    <w:rsid w:val="003E0036"/>
    <w:rsid w:val="003F131F"/>
    <w:rsid w:val="003F3770"/>
    <w:rsid w:val="003F6E4D"/>
    <w:rsid w:val="00401975"/>
    <w:rsid w:val="004036FA"/>
    <w:rsid w:val="00412233"/>
    <w:rsid w:val="0042336E"/>
    <w:rsid w:val="00425D6E"/>
    <w:rsid w:val="00426E1A"/>
    <w:rsid w:val="00427B1B"/>
    <w:rsid w:val="00434F57"/>
    <w:rsid w:val="00436FA3"/>
    <w:rsid w:val="00441938"/>
    <w:rsid w:val="004436D2"/>
    <w:rsid w:val="00445AFE"/>
    <w:rsid w:val="004478EB"/>
    <w:rsid w:val="00447D67"/>
    <w:rsid w:val="004512B1"/>
    <w:rsid w:val="00453E9D"/>
    <w:rsid w:val="00460162"/>
    <w:rsid w:val="0046066C"/>
    <w:rsid w:val="004645BF"/>
    <w:rsid w:val="00464907"/>
    <w:rsid w:val="004709F0"/>
    <w:rsid w:val="004712A5"/>
    <w:rsid w:val="00480A21"/>
    <w:rsid w:val="00481F7E"/>
    <w:rsid w:val="00483EE8"/>
    <w:rsid w:val="00490E8F"/>
    <w:rsid w:val="004A0B4D"/>
    <w:rsid w:val="004A27B1"/>
    <w:rsid w:val="004A4A3F"/>
    <w:rsid w:val="004A4C30"/>
    <w:rsid w:val="004B09A7"/>
    <w:rsid w:val="004B4998"/>
    <w:rsid w:val="004B6A7D"/>
    <w:rsid w:val="004B72A3"/>
    <w:rsid w:val="004B7760"/>
    <w:rsid w:val="004C0FEA"/>
    <w:rsid w:val="004C2A9A"/>
    <w:rsid w:val="004C2B84"/>
    <w:rsid w:val="004C70CE"/>
    <w:rsid w:val="004D54BD"/>
    <w:rsid w:val="004D65A6"/>
    <w:rsid w:val="004D75E5"/>
    <w:rsid w:val="004E35D2"/>
    <w:rsid w:val="00501968"/>
    <w:rsid w:val="005049A6"/>
    <w:rsid w:val="00505FB1"/>
    <w:rsid w:val="0050769C"/>
    <w:rsid w:val="00513598"/>
    <w:rsid w:val="00517FFE"/>
    <w:rsid w:val="00530B15"/>
    <w:rsid w:val="005441BD"/>
    <w:rsid w:val="00545F6A"/>
    <w:rsid w:val="0054653A"/>
    <w:rsid w:val="00550F8D"/>
    <w:rsid w:val="005548B0"/>
    <w:rsid w:val="00554FF3"/>
    <w:rsid w:val="00561122"/>
    <w:rsid w:val="00571874"/>
    <w:rsid w:val="005800C3"/>
    <w:rsid w:val="00582606"/>
    <w:rsid w:val="00582C79"/>
    <w:rsid w:val="00585643"/>
    <w:rsid w:val="005900EC"/>
    <w:rsid w:val="00591ADF"/>
    <w:rsid w:val="00591E1E"/>
    <w:rsid w:val="00592EE4"/>
    <w:rsid w:val="00593E13"/>
    <w:rsid w:val="00594082"/>
    <w:rsid w:val="00597EE0"/>
    <w:rsid w:val="005A18E5"/>
    <w:rsid w:val="005A3F03"/>
    <w:rsid w:val="005A746A"/>
    <w:rsid w:val="005B00F2"/>
    <w:rsid w:val="005B42BF"/>
    <w:rsid w:val="005B4424"/>
    <w:rsid w:val="005C262B"/>
    <w:rsid w:val="005C38FB"/>
    <w:rsid w:val="005D016C"/>
    <w:rsid w:val="005D2058"/>
    <w:rsid w:val="005E70BB"/>
    <w:rsid w:val="005F6ED9"/>
    <w:rsid w:val="005F751F"/>
    <w:rsid w:val="00603C3A"/>
    <w:rsid w:val="00605780"/>
    <w:rsid w:val="00605E6F"/>
    <w:rsid w:val="00607002"/>
    <w:rsid w:val="0061011E"/>
    <w:rsid w:val="00611773"/>
    <w:rsid w:val="0062350A"/>
    <w:rsid w:val="00626780"/>
    <w:rsid w:val="00651A81"/>
    <w:rsid w:val="006531B1"/>
    <w:rsid w:val="00664AFA"/>
    <w:rsid w:val="00664D27"/>
    <w:rsid w:val="0066508F"/>
    <w:rsid w:val="00665F43"/>
    <w:rsid w:val="006737A6"/>
    <w:rsid w:val="006772B3"/>
    <w:rsid w:val="00677B2D"/>
    <w:rsid w:val="00683346"/>
    <w:rsid w:val="00684B32"/>
    <w:rsid w:val="00685439"/>
    <w:rsid w:val="00687B51"/>
    <w:rsid w:val="006921AC"/>
    <w:rsid w:val="00695875"/>
    <w:rsid w:val="006A03F8"/>
    <w:rsid w:val="006A1CC3"/>
    <w:rsid w:val="006A2C25"/>
    <w:rsid w:val="006A2CC6"/>
    <w:rsid w:val="006A336B"/>
    <w:rsid w:val="006A36AA"/>
    <w:rsid w:val="006A3F14"/>
    <w:rsid w:val="006A57C7"/>
    <w:rsid w:val="006A758B"/>
    <w:rsid w:val="006A7D90"/>
    <w:rsid w:val="006B1606"/>
    <w:rsid w:val="006B64C3"/>
    <w:rsid w:val="006C1026"/>
    <w:rsid w:val="006C1A99"/>
    <w:rsid w:val="006C34B2"/>
    <w:rsid w:val="006C514D"/>
    <w:rsid w:val="006C5C9E"/>
    <w:rsid w:val="006C67B6"/>
    <w:rsid w:val="006D3056"/>
    <w:rsid w:val="006D4952"/>
    <w:rsid w:val="006D6764"/>
    <w:rsid w:val="006E2028"/>
    <w:rsid w:val="006E3C27"/>
    <w:rsid w:val="00701745"/>
    <w:rsid w:val="00707DFD"/>
    <w:rsid w:val="00711D63"/>
    <w:rsid w:val="00717776"/>
    <w:rsid w:val="00720FF3"/>
    <w:rsid w:val="00724EF3"/>
    <w:rsid w:val="00724EF6"/>
    <w:rsid w:val="0073134F"/>
    <w:rsid w:val="00732F63"/>
    <w:rsid w:val="00733D68"/>
    <w:rsid w:val="00744C7E"/>
    <w:rsid w:val="00750761"/>
    <w:rsid w:val="00750C5D"/>
    <w:rsid w:val="00757F12"/>
    <w:rsid w:val="007665C2"/>
    <w:rsid w:val="00772B6A"/>
    <w:rsid w:val="00776CC1"/>
    <w:rsid w:val="00777F13"/>
    <w:rsid w:val="0078024C"/>
    <w:rsid w:val="00781F0B"/>
    <w:rsid w:val="007878E1"/>
    <w:rsid w:val="00787EB7"/>
    <w:rsid w:val="00791E23"/>
    <w:rsid w:val="00795168"/>
    <w:rsid w:val="00796493"/>
    <w:rsid w:val="0079681A"/>
    <w:rsid w:val="007A34BD"/>
    <w:rsid w:val="007A6385"/>
    <w:rsid w:val="007A7EF4"/>
    <w:rsid w:val="007B3F71"/>
    <w:rsid w:val="007B5C27"/>
    <w:rsid w:val="007B5F0B"/>
    <w:rsid w:val="007C3140"/>
    <w:rsid w:val="007C403F"/>
    <w:rsid w:val="007C6FED"/>
    <w:rsid w:val="007C7429"/>
    <w:rsid w:val="007D7451"/>
    <w:rsid w:val="007E2296"/>
    <w:rsid w:val="007E5F2C"/>
    <w:rsid w:val="007F1F39"/>
    <w:rsid w:val="007F67DE"/>
    <w:rsid w:val="007F77C9"/>
    <w:rsid w:val="0080112E"/>
    <w:rsid w:val="00801774"/>
    <w:rsid w:val="00807802"/>
    <w:rsid w:val="008103EE"/>
    <w:rsid w:val="00811248"/>
    <w:rsid w:val="00813FCB"/>
    <w:rsid w:val="00817AA8"/>
    <w:rsid w:val="0082091F"/>
    <w:rsid w:val="00822605"/>
    <w:rsid w:val="008228D9"/>
    <w:rsid w:val="00822950"/>
    <w:rsid w:val="008246C8"/>
    <w:rsid w:val="008253B7"/>
    <w:rsid w:val="00826F0F"/>
    <w:rsid w:val="00830BB6"/>
    <w:rsid w:val="008341EE"/>
    <w:rsid w:val="008344EF"/>
    <w:rsid w:val="008348EB"/>
    <w:rsid w:val="00836955"/>
    <w:rsid w:val="00844CB8"/>
    <w:rsid w:val="00851653"/>
    <w:rsid w:val="00851A02"/>
    <w:rsid w:val="00866C55"/>
    <w:rsid w:val="00867C05"/>
    <w:rsid w:val="00870C90"/>
    <w:rsid w:val="0088066F"/>
    <w:rsid w:val="008831AF"/>
    <w:rsid w:val="00884FEC"/>
    <w:rsid w:val="0089760C"/>
    <w:rsid w:val="008B107D"/>
    <w:rsid w:val="008B22E8"/>
    <w:rsid w:val="008B2855"/>
    <w:rsid w:val="008B362E"/>
    <w:rsid w:val="008B4B3C"/>
    <w:rsid w:val="008C15E4"/>
    <w:rsid w:val="008C3FA1"/>
    <w:rsid w:val="008C4344"/>
    <w:rsid w:val="008D140E"/>
    <w:rsid w:val="008D2657"/>
    <w:rsid w:val="008D2C69"/>
    <w:rsid w:val="008D559F"/>
    <w:rsid w:val="008D6013"/>
    <w:rsid w:val="008D67A9"/>
    <w:rsid w:val="008E4CB9"/>
    <w:rsid w:val="008F0456"/>
    <w:rsid w:val="008F77D0"/>
    <w:rsid w:val="00906166"/>
    <w:rsid w:val="00907D97"/>
    <w:rsid w:val="00912037"/>
    <w:rsid w:val="00914101"/>
    <w:rsid w:val="00915C96"/>
    <w:rsid w:val="0091694B"/>
    <w:rsid w:val="00916A52"/>
    <w:rsid w:val="00921712"/>
    <w:rsid w:val="009237FC"/>
    <w:rsid w:val="00926899"/>
    <w:rsid w:val="00927F1E"/>
    <w:rsid w:val="00931B8D"/>
    <w:rsid w:val="009334B5"/>
    <w:rsid w:val="00933B46"/>
    <w:rsid w:val="00937A46"/>
    <w:rsid w:val="00940A51"/>
    <w:rsid w:val="00941DA9"/>
    <w:rsid w:val="00944985"/>
    <w:rsid w:val="00954144"/>
    <w:rsid w:val="0095493A"/>
    <w:rsid w:val="0095772C"/>
    <w:rsid w:val="00957739"/>
    <w:rsid w:val="00961D64"/>
    <w:rsid w:val="0096324C"/>
    <w:rsid w:val="00964A1F"/>
    <w:rsid w:val="00965D39"/>
    <w:rsid w:val="00970ACA"/>
    <w:rsid w:val="009722FB"/>
    <w:rsid w:val="0097278F"/>
    <w:rsid w:val="0097651D"/>
    <w:rsid w:val="00976BF1"/>
    <w:rsid w:val="009775CA"/>
    <w:rsid w:val="009822BD"/>
    <w:rsid w:val="00983B70"/>
    <w:rsid w:val="009849A8"/>
    <w:rsid w:val="0098572A"/>
    <w:rsid w:val="009864B7"/>
    <w:rsid w:val="00986A0E"/>
    <w:rsid w:val="0098738A"/>
    <w:rsid w:val="00990DA1"/>
    <w:rsid w:val="00991EFB"/>
    <w:rsid w:val="00996198"/>
    <w:rsid w:val="009A069E"/>
    <w:rsid w:val="009A0AFB"/>
    <w:rsid w:val="009A25D2"/>
    <w:rsid w:val="009A27BD"/>
    <w:rsid w:val="009A3A43"/>
    <w:rsid w:val="009A3CD2"/>
    <w:rsid w:val="009B53F4"/>
    <w:rsid w:val="009C1CD1"/>
    <w:rsid w:val="009C5A68"/>
    <w:rsid w:val="009D2DC3"/>
    <w:rsid w:val="009D4840"/>
    <w:rsid w:val="009D4872"/>
    <w:rsid w:val="009E13CC"/>
    <w:rsid w:val="009E2DD9"/>
    <w:rsid w:val="009E453F"/>
    <w:rsid w:val="009E4B58"/>
    <w:rsid w:val="009F08D0"/>
    <w:rsid w:val="009F457C"/>
    <w:rsid w:val="009F4ABF"/>
    <w:rsid w:val="009F5437"/>
    <w:rsid w:val="009F637C"/>
    <w:rsid w:val="009F7EF0"/>
    <w:rsid w:val="00A00E7C"/>
    <w:rsid w:val="00A04470"/>
    <w:rsid w:val="00A13DC0"/>
    <w:rsid w:val="00A16693"/>
    <w:rsid w:val="00A16759"/>
    <w:rsid w:val="00A20F54"/>
    <w:rsid w:val="00A21410"/>
    <w:rsid w:val="00A23D14"/>
    <w:rsid w:val="00A251EA"/>
    <w:rsid w:val="00A273BC"/>
    <w:rsid w:val="00A3288C"/>
    <w:rsid w:val="00A34987"/>
    <w:rsid w:val="00A46BFE"/>
    <w:rsid w:val="00A534C9"/>
    <w:rsid w:val="00A541AA"/>
    <w:rsid w:val="00A628D5"/>
    <w:rsid w:val="00A6601B"/>
    <w:rsid w:val="00A67345"/>
    <w:rsid w:val="00A7058E"/>
    <w:rsid w:val="00A705AA"/>
    <w:rsid w:val="00A72304"/>
    <w:rsid w:val="00A727AE"/>
    <w:rsid w:val="00A72C30"/>
    <w:rsid w:val="00A7456B"/>
    <w:rsid w:val="00A83527"/>
    <w:rsid w:val="00A85267"/>
    <w:rsid w:val="00A955A5"/>
    <w:rsid w:val="00AA25DE"/>
    <w:rsid w:val="00AA4469"/>
    <w:rsid w:val="00AA4836"/>
    <w:rsid w:val="00AA65CA"/>
    <w:rsid w:val="00AB28A2"/>
    <w:rsid w:val="00AB4076"/>
    <w:rsid w:val="00AB4195"/>
    <w:rsid w:val="00AB6B97"/>
    <w:rsid w:val="00AC6168"/>
    <w:rsid w:val="00AD22DF"/>
    <w:rsid w:val="00AE1E00"/>
    <w:rsid w:val="00AF0D2D"/>
    <w:rsid w:val="00AF7184"/>
    <w:rsid w:val="00B2686D"/>
    <w:rsid w:val="00B2756E"/>
    <w:rsid w:val="00B35426"/>
    <w:rsid w:val="00B415D0"/>
    <w:rsid w:val="00B42B45"/>
    <w:rsid w:val="00B43A5B"/>
    <w:rsid w:val="00B46FE3"/>
    <w:rsid w:val="00B52BAF"/>
    <w:rsid w:val="00B53384"/>
    <w:rsid w:val="00B55EEF"/>
    <w:rsid w:val="00B5709E"/>
    <w:rsid w:val="00B579A8"/>
    <w:rsid w:val="00B63CE6"/>
    <w:rsid w:val="00B6650A"/>
    <w:rsid w:val="00B71AAD"/>
    <w:rsid w:val="00B82A3B"/>
    <w:rsid w:val="00B83E4B"/>
    <w:rsid w:val="00B85A9C"/>
    <w:rsid w:val="00B87E3C"/>
    <w:rsid w:val="00B91A47"/>
    <w:rsid w:val="00B928C7"/>
    <w:rsid w:val="00B94049"/>
    <w:rsid w:val="00B973E2"/>
    <w:rsid w:val="00B97CD2"/>
    <w:rsid w:val="00BA6BBC"/>
    <w:rsid w:val="00BB1BB2"/>
    <w:rsid w:val="00BB2613"/>
    <w:rsid w:val="00BB784E"/>
    <w:rsid w:val="00BC362B"/>
    <w:rsid w:val="00BC7C5D"/>
    <w:rsid w:val="00BD25F4"/>
    <w:rsid w:val="00BD3819"/>
    <w:rsid w:val="00BD3C0E"/>
    <w:rsid w:val="00BD6094"/>
    <w:rsid w:val="00BE1C57"/>
    <w:rsid w:val="00BE588C"/>
    <w:rsid w:val="00BE662B"/>
    <w:rsid w:val="00BF0297"/>
    <w:rsid w:val="00BF38F4"/>
    <w:rsid w:val="00BF5A25"/>
    <w:rsid w:val="00C06543"/>
    <w:rsid w:val="00C12F19"/>
    <w:rsid w:val="00C16BBC"/>
    <w:rsid w:val="00C1793A"/>
    <w:rsid w:val="00C204DA"/>
    <w:rsid w:val="00C21B1D"/>
    <w:rsid w:val="00C21E8F"/>
    <w:rsid w:val="00C22440"/>
    <w:rsid w:val="00C23610"/>
    <w:rsid w:val="00C23C54"/>
    <w:rsid w:val="00C27295"/>
    <w:rsid w:val="00C35403"/>
    <w:rsid w:val="00C436DD"/>
    <w:rsid w:val="00C4385F"/>
    <w:rsid w:val="00C441E4"/>
    <w:rsid w:val="00C451BB"/>
    <w:rsid w:val="00C467D9"/>
    <w:rsid w:val="00C4783C"/>
    <w:rsid w:val="00C5130A"/>
    <w:rsid w:val="00C515CB"/>
    <w:rsid w:val="00C5398B"/>
    <w:rsid w:val="00C60EFD"/>
    <w:rsid w:val="00C627B2"/>
    <w:rsid w:val="00C634E2"/>
    <w:rsid w:val="00C64FBB"/>
    <w:rsid w:val="00C73435"/>
    <w:rsid w:val="00C77AE9"/>
    <w:rsid w:val="00C77BE2"/>
    <w:rsid w:val="00C80E09"/>
    <w:rsid w:val="00C8320E"/>
    <w:rsid w:val="00C84425"/>
    <w:rsid w:val="00C914CC"/>
    <w:rsid w:val="00C95755"/>
    <w:rsid w:val="00CA34B9"/>
    <w:rsid w:val="00CA3D99"/>
    <w:rsid w:val="00CB30A2"/>
    <w:rsid w:val="00CB7197"/>
    <w:rsid w:val="00CC0644"/>
    <w:rsid w:val="00CC0C84"/>
    <w:rsid w:val="00CC1831"/>
    <w:rsid w:val="00CC2383"/>
    <w:rsid w:val="00CC2A59"/>
    <w:rsid w:val="00CC37C7"/>
    <w:rsid w:val="00CC77EF"/>
    <w:rsid w:val="00CD3184"/>
    <w:rsid w:val="00CD49E6"/>
    <w:rsid w:val="00CD7C33"/>
    <w:rsid w:val="00CF2DBF"/>
    <w:rsid w:val="00D035CA"/>
    <w:rsid w:val="00D053B0"/>
    <w:rsid w:val="00D06AE8"/>
    <w:rsid w:val="00D10BF7"/>
    <w:rsid w:val="00D113F9"/>
    <w:rsid w:val="00D122E7"/>
    <w:rsid w:val="00D21025"/>
    <w:rsid w:val="00D25541"/>
    <w:rsid w:val="00D26358"/>
    <w:rsid w:val="00D33A79"/>
    <w:rsid w:val="00D33FA5"/>
    <w:rsid w:val="00D35504"/>
    <w:rsid w:val="00D4010C"/>
    <w:rsid w:val="00D419DE"/>
    <w:rsid w:val="00D46AFD"/>
    <w:rsid w:val="00D5073B"/>
    <w:rsid w:val="00D50934"/>
    <w:rsid w:val="00D5354C"/>
    <w:rsid w:val="00D55340"/>
    <w:rsid w:val="00D61AE2"/>
    <w:rsid w:val="00D65982"/>
    <w:rsid w:val="00D65DEF"/>
    <w:rsid w:val="00D6708B"/>
    <w:rsid w:val="00D72D46"/>
    <w:rsid w:val="00D74CED"/>
    <w:rsid w:val="00D75D4C"/>
    <w:rsid w:val="00D7684B"/>
    <w:rsid w:val="00D91777"/>
    <w:rsid w:val="00D92DBB"/>
    <w:rsid w:val="00D92EB0"/>
    <w:rsid w:val="00D9307C"/>
    <w:rsid w:val="00D95D55"/>
    <w:rsid w:val="00DA6A85"/>
    <w:rsid w:val="00DB7C5B"/>
    <w:rsid w:val="00DB7EA7"/>
    <w:rsid w:val="00DD2ADB"/>
    <w:rsid w:val="00DD4A27"/>
    <w:rsid w:val="00DD4AFB"/>
    <w:rsid w:val="00DE1591"/>
    <w:rsid w:val="00DE2B55"/>
    <w:rsid w:val="00DE6610"/>
    <w:rsid w:val="00DF38DB"/>
    <w:rsid w:val="00DF5617"/>
    <w:rsid w:val="00DF6E81"/>
    <w:rsid w:val="00E00541"/>
    <w:rsid w:val="00E014E0"/>
    <w:rsid w:val="00E04998"/>
    <w:rsid w:val="00E06325"/>
    <w:rsid w:val="00E1272F"/>
    <w:rsid w:val="00E137A6"/>
    <w:rsid w:val="00E146B3"/>
    <w:rsid w:val="00E232AB"/>
    <w:rsid w:val="00E26904"/>
    <w:rsid w:val="00E27175"/>
    <w:rsid w:val="00E32939"/>
    <w:rsid w:val="00E45052"/>
    <w:rsid w:val="00E51655"/>
    <w:rsid w:val="00E53720"/>
    <w:rsid w:val="00E5421F"/>
    <w:rsid w:val="00E56FBA"/>
    <w:rsid w:val="00E60504"/>
    <w:rsid w:val="00E611BA"/>
    <w:rsid w:val="00E66DA1"/>
    <w:rsid w:val="00E67E9E"/>
    <w:rsid w:val="00E701E2"/>
    <w:rsid w:val="00E73B8C"/>
    <w:rsid w:val="00E73DF6"/>
    <w:rsid w:val="00E75048"/>
    <w:rsid w:val="00E82D0D"/>
    <w:rsid w:val="00EA374B"/>
    <w:rsid w:val="00EA5982"/>
    <w:rsid w:val="00EB1FED"/>
    <w:rsid w:val="00EB531A"/>
    <w:rsid w:val="00EB538B"/>
    <w:rsid w:val="00EB5A73"/>
    <w:rsid w:val="00EC1A88"/>
    <w:rsid w:val="00ED15EF"/>
    <w:rsid w:val="00ED60E3"/>
    <w:rsid w:val="00EE4948"/>
    <w:rsid w:val="00EE771D"/>
    <w:rsid w:val="00EF2B30"/>
    <w:rsid w:val="00EF4965"/>
    <w:rsid w:val="00EF6222"/>
    <w:rsid w:val="00F00FA6"/>
    <w:rsid w:val="00F020DD"/>
    <w:rsid w:val="00F07E3A"/>
    <w:rsid w:val="00F1055F"/>
    <w:rsid w:val="00F13314"/>
    <w:rsid w:val="00F142A4"/>
    <w:rsid w:val="00F22F1C"/>
    <w:rsid w:val="00F23320"/>
    <w:rsid w:val="00F23598"/>
    <w:rsid w:val="00F2637F"/>
    <w:rsid w:val="00F3056E"/>
    <w:rsid w:val="00F33081"/>
    <w:rsid w:val="00F35EDF"/>
    <w:rsid w:val="00F362E8"/>
    <w:rsid w:val="00F41D92"/>
    <w:rsid w:val="00F4428A"/>
    <w:rsid w:val="00F44AA0"/>
    <w:rsid w:val="00F46FEF"/>
    <w:rsid w:val="00F5058F"/>
    <w:rsid w:val="00F518FE"/>
    <w:rsid w:val="00F55A27"/>
    <w:rsid w:val="00F56527"/>
    <w:rsid w:val="00F56ADE"/>
    <w:rsid w:val="00F57B13"/>
    <w:rsid w:val="00F57E9E"/>
    <w:rsid w:val="00F60F54"/>
    <w:rsid w:val="00F62C6F"/>
    <w:rsid w:val="00F63DF8"/>
    <w:rsid w:val="00F6424D"/>
    <w:rsid w:val="00F65F1C"/>
    <w:rsid w:val="00F674F8"/>
    <w:rsid w:val="00F760C9"/>
    <w:rsid w:val="00F76A95"/>
    <w:rsid w:val="00F839FE"/>
    <w:rsid w:val="00F87241"/>
    <w:rsid w:val="00F916CA"/>
    <w:rsid w:val="00F9252A"/>
    <w:rsid w:val="00F93F55"/>
    <w:rsid w:val="00F944AB"/>
    <w:rsid w:val="00FA2B86"/>
    <w:rsid w:val="00FA3175"/>
    <w:rsid w:val="00FA6BE0"/>
    <w:rsid w:val="00FB287F"/>
    <w:rsid w:val="00FB2D52"/>
    <w:rsid w:val="00FB675E"/>
    <w:rsid w:val="00FC2E96"/>
    <w:rsid w:val="00FC74F7"/>
    <w:rsid w:val="00FD30A7"/>
    <w:rsid w:val="00FE0853"/>
    <w:rsid w:val="00FE1EA6"/>
    <w:rsid w:val="00FE711E"/>
    <w:rsid w:val="00FE77FF"/>
    <w:rsid w:val="00FF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a1a1"/>
    </o:shapedefaults>
    <o:shapelayout v:ext="edit">
      <o:idmap v:ext="edit" data="1"/>
    </o:shapelayout>
  </w:shapeDefaults>
  <w:decimalSymbol w:val="."/>
  <w:listSeparator w:val=","/>
  <w14:docId w14:val="0B9E9307"/>
  <w15:docId w15:val="{FF18925D-79D3-429A-B50E-E49F3607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926899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2"/>
      <w:lang w:val="en-US"/>
    </w:rPr>
  </w:style>
  <w:style w:type="paragraph" w:styleId="Heading2">
    <w:name w:val="heading 2"/>
    <w:basedOn w:val="Normal"/>
    <w:next w:val="Normal"/>
    <w:qFormat/>
    <w:rsid w:val="0050769C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bCs/>
      <w:sz w:val="22"/>
      <w:lang w:val="en-US"/>
    </w:rPr>
  </w:style>
  <w:style w:type="paragraph" w:styleId="Heading3">
    <w:name w:val="heading 3"/>
    <w:basedOn w:val="Normal"/>
    <w:next w:val="Normal"/>
    <w:qFormat/>
    <w:rsid w:val="00E45052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sz w:val="22"/>
      <w:lang w:val="en-US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bCs/>
      <w:sz w:val="40"/>
      <w:lang w:val="en-US"/>
    </w:rPr>
  </w:style>
  <w:style w:type="paragraph" w:styleId="Heading5">
    <w:name w:val="heading 5"/>
    <w:basedOn w:val="Normal"/>
    <w:next w:val="Normal"/>
    <w:qFormat/>
    <w:pPr>
      <w:keepNext/>
      <w:ind w:right="-476"/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pPr>
      <w:pBdr>
        <w:top w:val="double" w:sz="12" w:space="1" w:color="000080"/>
        <w:left w:val="double" w:sz="12" w:space="1" w:color="000080"/>
        <w:bottom w:val="double" w:sz="12" w:space="1" w:color="000080"/>
        <w:right w:val="double" w:sz="12" w:space="1" w:color="000080"/>
      </w:pBdr>
      <w:overflowPunct w:val="0"/>
      <w:autoSpaceDE w:val="0"/>
      <w:autoSpaceDN w:val="0"/>
      <w:adjustRightInd w:val="0"/>
      <w:jc w:val="center"/>
      <w:textAlignment w:val="baseline"/>
    </w:pPr>
    <w:rPr>
      <w:rFonts w:ascii="Timpani" w:hAnsi="Timpani"/>
      <w:b/>
      <w:color w:val="333399"/>
      <w:sz w:val="72"/>
      <w:lang w:val="en-US"/>
    </w:rPr>
  </w:style>
  <w:style w:type="character" w:customStyle="1" w:styleId="BodyText2Char">
    <w:name w:val="Body Text 2 Char"/>
    <w:link w:val="BodyText2"/>
    <w:semiHidden/>
    <w:rsid w:val="00116B76"/>
    <w:rPr>
      <w:rFonts w:ascii="Timpani" w:hAnsi="Timpani"/>
      <w:b/>
      <w:color w:val="333399"/>
      <w:sz w:val="72"/>
      <w:lang w:val="en-US"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customStyle="1" w:styleId="FooterChar">
    <w:name w:val="Footer Char"/>
    <w:link w:val="Footer"/>
    <w:rsid w:val="00927F1E"/>
    <w:rPr>
      <w:lang w:val="en-US"/>
    </w:rPr>
  </w:style>
  <w:style w:type="paragraph" w:styleId="BodyText3">
    <w:name w:val="Body Text 3"/>
    <w:basedOn w:val="Normal"/>
    <w:semiHidden/>
    <w:pPr>
      <w:overflowPunct w:val="0"/>
      <w:autoSpaceDE w:val="0"/>
      <w:autoSpaceDN w:val="0"/>
      <w:adjustRightInd w:val="0"/>
      <w:jc w:val="center"/>
      <w:textAlignment w:val="baseline"/>
    </w:pPr>
    <w:rPr>
      <w:lang w:val="en-US"/>
    </w:rPr>
  </w:style>
  <w:style w:type="paragraph" w:styleId="BodyTextIndent">
    <w:name w:val="Body Text Indent"/>
    <w:basedOn w:val="Normal"/>
    <w:link w:val="BodyTextIndentChar"/>
    <w:pPr>
      <w:overflowPunct w:val="0"/>
      <w:autoSpaceDE w:val="0"/>
      <w:autoSpaceDN w:val="0"/>
      <w:adjustRightInd w:val="0"/>
      <w:ind w:left="720"/>
      <w:textAlignment w:val="baseline"/>
    </w:pPr>
    <w:rPr>
      <w:sz w:val="18"/>
      <w:lang w:val="en-US"/>
    </w:rPr>
  </w:style>
  <w:style w:type="character" w:customStyle="1" w:styleId="BodyTextIndentChar">
    <w:name w:val="Body Text Indent Char"/>
    <w:link w:val="BodyTextIndent"/>
    <w:rsid w:val="00C515CB"/>
    <w:rPr>
      <w:sz w:val="18"/>
      <w:lang w:val="en-US" w:eastAsia="en-US"/>
    </w:rPr>
  </w:style>
  <w:style w:type="paragraph" w:styleId="BlockText">
    <w:name w:val="Block Text"/>
    <w:basedOn w:val="Normal"/>
    <w:semiHidden/>
    <w:pPr>
      <w:overflowPunct w:val="0"/>
      <w:autoSpaceDE w:val="0"/>
      <w:autoSpaceDN w:val="0"/>
      <w:adjustRightInd w:val="0"/>
      <w:ind w:left="720" w:right="-476"/>
      <w:textAlignment w:val="baseline"/>
    </w:pPr>
    <w:rPr>
      <w:lang w:val="en-US"/>
    </w:rPr>
  </w:style>
  <w:style w:type="paragraph" w:styleId="BodyText">
    <w:name w:val="Body Text"/>
    <w:basedOn w:val="Normal"/>
    <w:link w:val="BodyTextChar"/>
    <w:semiHidden/>
    <w:pPr>
      <w:overflowPunct w:val="0"/>
      <w:autoSpaceDE w:val="0"/>
      <w:autoSpaceDN w:val="0"/>
      <w:adjustRightInd w:val="0"/>
      <w:ind w:right="-476"/>
      <w:textAlignment w:val="baseline"/>
    </w:pPr>
    <w:rPr>
      <w:bCs/>
      <w:lang w:val="en-US"/>
    </w:rPr>
  </w:style>
  <w:style w:type="character" w:customStyle="1" w:styleId="BodyTextChar">
    <w:name w:val="Body Text Char"/>
    <w:link w:val="BodyText"/>
    <w:semiHidden/>
    <w:rsid w:val="00F44AA0"/>
    <w:rPr>
      <w:bCs/>
      <w:sz w:val="24"/>
      <w:lang w:val="en-US" w:eastAsia="en-US"/>
    </w:r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2800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008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rsid w:val="00C515CB"/>
    <w:rPr>
      <w:color w:val="0000FF"/>
      <w:u w:val="single"/>
    </w:rPr>
  </w:style>
  <w:style w:type="paragraph" w:styleId="NormalWeb">
    <w:name w:val="Normal (Web)"/>
    <w:basedOn w:val="Normal"/>
    <w:uiPriority w:val="99"/>
    <w:rsid w:val="00C515CB"/>
    <w:pPr>
      <w:spacing w:before="100" w:beforeAutospacing="1" w:after="100" w:afterAutospacing="1" w:line="210" w:lineRule="atLeast"/>
    </w:pPr>
    <w:rPr>
      <w:rFonts w:ascii="Verdana" w:hAnsi="Verdana"/>
      <w:color w:val="000000"/>
      <w:sz w:val="15"/>
      <w:szCs w:val="15"/>
      <w:lang w:val="en-US"/>
    </w:rPr>
  </w:style>
  <w:style w:type="character" w:styleId="CommentReference">
    <w:name w:val="annotation reference"/>
    <w:semiHidden/>
    <w:rsid w:val="00076C9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76C94"/>
  </w:style>
  <w:style w:type="character" w:customStyle="1" w:styleId="CommentTextChar">
    <w:name w:val="Comment Text Char"/>
    <w:link w:val="CommentText"/>
    <w:semiHidden/>
    <w:rsid w:val="00076C94"/>
    <w:rPr>
      <w:lang w:eastAsia="en-US"/>
    </w:rPr>
  </w:style>
  <w:style w:type="table" w:styleId="TableGrid">
    <w:name w:val="Table Grid"/>
    <w:basedOn w:val="TableNormal"/>
    <w:uiPriority w:val="39"/>
    <w:rsid w:val="00801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86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2686D"/>
    <w:rPr>
      <w:b/>
      <w:bCs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F65F1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164834"/>
    <w:rPr>
      <w:color w:val="954F72"/>
      <w:u w:val="single"/>
    </w:rPr>
  </w:style>
  <w:style w:type="paragraph" w:styleId="NoSpacing">
    <w:name w:val="No Spacing"/>
    <w:uiPriority w:val="1"/>
    <w:qFormat/>
    <w:rsid w:val="00983B70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A745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rsid w:val="00A7456B"/>
    <w:rPr>
      <w:rFonts w:ascii="Calibri" w:eastAsia="Calibri" w:hAnsi="Calibri"/>
      <w:sz w:val="22"/>
      <w:szCs w:val="22"/>
      <w:lang w:eastAsia="en-US"/>
    </w:rPr>
  </w:style>
  <w:style w:type="table" w:customStyle="1" w:styleId="TableGrid2">
    <w:name w:val="Table Grid2"/>
    <w:basedOn w:val="TableNormal"/>
    <w:next w:val="TableGrid"/>
    <w:uiPriority w:val="39"/>
    <w:rsid w:val="000A26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E">
    <w:name w:val="HEADING E"/>
    <w:basedOn w:val="Header"/>
    <w:uiPriority w:val="99"/>
    <w:rsid w:val="006C1026"/>
    <w:pPr>
      <w:tabs>
        <w:tab w:val="clear" w:pos="4320"/>
        <w:tab w:val="clear" w:pos="8640"/>
      </w:tabs>
    </w:pPr>
    <w:rPr>
      <w:rFonts w:cs="Arial"/>
      <w:b/>
      <w:bCs/>
      <w:sz w:val="22"/>
      <w:szCs w:val="22"/>
      <w:lang w:val="en-AU"/>
    </w:rPr>
  </w:style>
  <w:style w:type="character" w:customStyle="1" w:styleId="apple-converted-space">
    <w:name w:val="apple-converted-space"/>
    <w:rsid w:val="00C5130A"/>
  </w:style>
  <w:style w:type="paragraph" w:styleId="PlainText">
    <w:name w:val="Plain Text"/>
    <w:basedOn w:val="Normal"/>
    <w:link w:val="PlainTextChar"/>
    <w:uiPriority w:val="99"/>
    <w:rsid w:val="00817AA8"/>
    <w:rPr>
      <w:rFonts w:ascii="Courier New" w:hAnsi="Courier New" w:cs="Courier New"/>
      <w:lang w:val="en-AU"/>
    </w:rPr>
  </w:style>
  <w:style w:type="character" w:customStyle="1" w:styleId="PlainTextChar">
    <w:name w:val="Plain Text Char"/>
    <w:link w:val="PlainText"/>
    <w:uiPriority w:val="99"/>
    <w:rsid w:val="00817AA8"/>
    <w:rPr>
      <w:rFonts w:ascii="Courier New" w:hAnsi="Courier New" w:cs="Courier New"/>
      <w:lang w:val="en-AU" w:eastAsia="en-US"/>
    </w:rPr>
  </w:style>
  <w:style w:type="paragraph" w:styleId="Revision">
    <w:name w:val="Revision"/>
    <w:hidden/>
    <w:uiPriority w:val="99"/>
    <w:semiHidden/>
    <w:rsid w:val="001F6DCE"/>
    <w:rPr>
      <w:sz w:val="24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C60EFD"/>
    <w:pPr>
      <w:keepLines/>
      <w:overflowPunct/>
      <w:autoSpaceDE/>
      <w:autoSpaceDN/>
      <w:adjustRightInd/>
      <w:spacing w:before="240" w:line="259" w:lineRule="auto"/>
      <w:jc w:val="left"/>
      <w:textAlignment w:val="auto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D92DBB"/>
    <w:pPr>
      <w:tabs>
        <w:tab w:val="left" w:pos="1276"/>
        <w:tab w:val="right" w:leader="dot" w:pos="9487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D92DBB"/>
    <w:pPr>
      <w:tabs>
        <w:tab w:val="left" w:pos="880"/>
        <w:tab w:val="left" w:pos="1276"/>
        <w:tab w:val="right" w:leader="dot" w:pos="9487"/>
      </w:tabs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D92DBB"/>
    <w:pPr>
      <w:tabs>
        <w:tab w:val="left" w:pos="1276"/>
        <w:tab w:val="right" w:leader="dot" w:pos="9487"/>
      </w:tabs>
      <w:ind w:left="480"/>
    </w:pPr>
  </w:style>
  <w:style w:type="paragraph" w:customStyle="1" w:styleId="Default">
    <w:name w:val="Default"/>
    <w:rsid w:val="003A609D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val="en-IN" w:eastAsia="en-US"/>
    </w:rPr>
  </w:style>
  <w:style w:type="character" w:styleId="Strong">
    <w:name w:val="Strong"/>
    <w:uiPriority w:val="22"/>
    <w:qFormat/>
    <w:rsid w:val="00D95D55"/>
    <w:rPr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550F8D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550F8D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550F8D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550F8D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550F8D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550F8D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3C7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8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234AC-D13A-4134-9B55-0BF2A3695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Collision Repair Association</vt:lpstr>
    </vt:vector>
  </TitlesOfParts>
  <Company/>
  <LinksUpToDate>false</LinksUpToDate>
  <CharactersWithSpaces>4807</CharactersWithSpaces>
  <SharedDoc>false</SharedDoc>
  <HLinks>
    <vt:vector size="804" baseType="variant">
      <vt:variant>
        <vt:i4>5832787</vt:i4>
      </vt:variant>
      <vt:variant>
        <vt:i4>648</vt:i4>
      </vt:variant>
      <vt:variant>
        <vt:i4>0</vt:i4>
      </vt:variant>
      <vt:variant>
        <vt:i4>5</vt:i4>
      </vt:variant>
      <vt:variant>
        <vt:lpwstr>http://www.business.govt.nz/worksafe/search?SearchableText=codes+of+practice*</vt:lpwstr>
      </vt:variant>
      <vt:variant>
        <vt:lpwstr/>
      </vt:variant>
      <vt:variant>
        <vt:i4>5636165</vt:i4>
      </vt:variant>
      <vt:variant>
        <vt:i4>645</vt:i4>
      </vt:variant>
      <vt:variant>
        <vt:i4>0</vt:i4>
      </vt:variant>
      <vt:variant>
        <vt:i4>5</vt:i4>
      </vt:variant>
      <vt:variant>
        <vt:lpwstr>C:\Users\Sean\Documents\3_Clients\CRA\Manual 2015\Guidance\Working_safely_with_hazardous_substances_in_your_collision_repair_workshop_2014_WSNZ.pdf</vt:lpwstr>
      </vt:variant>
      <vt:variant>
        <vt:lpwstr/>
      </vt:variant>
      <vt:variant>
        <vt:i4>65663</vt:i4>
      </vt:variant>
      <vt:variant>
        <vt:i4>642</vt:i4>
      </vt:variant>
      <vt:variant>
        <vt:i4>0</vt:i4>
      </vt:variant>
      <vt:variant>
        <vt:i4>5</vt:i4>
      </vt:variant>
      <vt:variant>
        <vt:lpwstr>http://www.epa.govt.nz/Publications/Working_safely_with_hazardous_substances_in_your_collision_repair_workshop.pdf</vt:lpwstr>
      </vt:variant>
      <vt:variant>
        <vt:lpwstr/>
      </vt:variant>
      <vt:variant>
        <vt:i4>7536744</vt:i4>
      </vt:variant>
      <vt:variant>
        <vt:i4>639</vt:i4>
      </vt:variant>
      <vt:variant>
        <vt:i4>0</vt:i4>
      </vt:variant>
      <vt:variant>
        <vt:i4>5</vt:i4>
      </vt:variant>
      <vt:variant>
        <vt:lpwstr>http://www.osh.govt.nz/order/catalogue/15.shtml</vt:lpwstr>
      </vt:variant>
      <vt:variant>
        <vt:lpwstr/>
      </vt:variant>
      <vt:variant>
        <vt:i4>5767245</vt:i4>
      </vt:variant>
      <vt:variant>
        <vt:i4>636</vt:i4>
      </vt:variant>
      <vt:variant>
        <vt:i4>0</vt:i4>
      </vt:variant>
      <vt:variant>
        <vt:i4>5</vt:i4>
      </vt:variant>
      <vt:variant>
        <vt:lpwstr>http://www.business.govt.nz/worksafe/information-guidance/all-guidance-items/manual-handling-code-of-practice-for/manual-handling-cop.pdf</vt:lpwstr>
      </vt:variant>
      <vt:variant>
        <vt:lpwstr/>
      </vt:variant>
      <vt:variant>
        <vt:i4>10</vt:i4>
      </vt:variant>
      <vt:variant>
        <vt:i4>633</vt:i4>
      </vt:variant>
      <vt:variant>
        <vt:i4>0</vt:i4>
      </vt:variant>
      <vt:variant>
        <vt:i4>5</vt:i4>
      </vt:variant>
      <vt:variant>
        <vt:lpwstr>Forms/Accident Investigation Form.doc</vt:lpwstr>
      </vt:variant>
      <vt:variant>
        <vt:lpwstr/>
      </vt:variant>
      <vt:variant>
        <vt:i4>327694</vt:i4>
      </vt:variant>
      <vt:variant>
        <vt:i4>630</vt:i4>
      </vt:variant>
      <vt:variant>
        <vt:i4>0</vt:i4>
      </vt:variant>
      <vt:variant>
        <vt:i4>5</vt:i4>
      </vt:variant>
      <vt:variant>
        <vt:lpwstr>http://www.nzta.govt.nz/assets/resources/roadside-inspection-guide-heavy-vehicles/docs/roadside-inspection-guidelines-heavy-vehicles.pdf</vt:lpwstr>
      </vt:variant>
      <vt:variant>
        <vt:lpwstr/>
      </vt:variant>
      <vt:variant>
        <vt:i4>524292</vt:i4>
      </vt:variant>
      <vt:variant>
        <vt:i4>627</vt:i4>
      </vt:variant>
      <vt:variant>
        <vt:i4>0</vt:i4>
      </vt:variant>
      <vt:variant>
        <vt:i4>5</vt:i4>
      </vt:variant>
      <vt:variant>
        <vt:lpwstr>../../../../AppData/Roaming/Microsoft/Word/Guidance/Safe Driving Policy ACC Template.doc</vt:lpwstr>
      </vt:variant>
      <vt:variant>
        <vt:lpwstr/>
      </vt:variant>
      <vt:variant>
        <vt:i4>4849745</vt:i4>
      </vt:variant>
      <vt:variant>
        <vt:i4>624</vt:i4>
      </vt:variant>
      <vt:variant>
        <vt:i4>0</vt:i4>
      </vt:variant>
      <vt:variant>
        <vt:i4>5</vt:i4>
      </vt:variant>
      <vt:variant>
        <vt:lpwstr>Forms/Preferred Contractor Database.docx</vt:lpwstr>
      </vt:variant>
      <vt:variant>
        <vt:lpwstr/>
      </vt:variant>
      <vt:variant>
        <vt:i4>5177409</vt:i4>
      </vt:variant>
      <vt:variant>
        <vt:i4>621</vt:i4>
      </vt:variant>
      <vt:variant>
        <vt:i4>0</vt:i4>
      </vt:variant>
      <vt:variant>
        <vt:i4>5</vt:i4>
      </vt:variant>
      <vt:variant>
        <vt:lpwstr>Forms/Contractor induction checklist.docx</vt:lpwstr>
      </vt:variant>
      <vt:variant>
        <vt:lpwstr/>
      </vt:variant>
      <vt:variant>
        <vt:i4>6225922</vt:i4>
      </vt:variant>
      <vt:variant>
        <vt:i4>618</vt:i4>
      </vt:variant>
      <vt:variant>
        <vt:i4>0</vt:i4>
      </vt:variant>
      <vt:variant>
        <vt:i4>5</vt:i4>
      </vt:variant>
      <vt:variant>
        <vt:lpwstr>Forms/Site Rules for Contractors.docx</vt:lpwstr>
      </vt:variant>
      <vt:variant>
        <vt:lpwstr/>
      </vt:variant>
      <vt:variant>
        <vt:i4>7602218</vt:i4>
      </vt:variant>
      <vt:variant>
        <vt:i4>615</vt:i4>
      </vt:variant>
      <vt:variant>
        <vt:i4>0</vt:i4>
      </vt:variant>
      <vt:variant>
        <vt:i4>5</vt:i4>
      </vt:variant>
      <vt:variant>
        <vt:lpwstr>Guidance/Visitor Procedure.docx</vt:lpwstr>
      </vt:variant>
      <vt:variant>
        <vt:lpwstr/>
      </vt:variant>
      <vt:variant>
        <vt:i4>7602218</vt:i4>
      </vt:variant>
      <vt:variant>
        <vt:i4>612</vt:i4>
      </vt:variant>
      <vt:variant>
        <vt:i4>0</vt:i4>
      </vt:variant>
      <vt:variant>
        <vt:i4>5</vt:i4>
      </vt:variant>
      <vt:variant>
        <vt:lpwstr>Guidance/Visitor Procedure.docx</vt:lpwstr>
      </vt:variant>
      <vt:variant>
        <vt:lpwstr/>
      </vt:variant>
      <vt:variant>
        <vt:i4>7864374</vt:i4>
      </vt:variant>
      <vt:variant>
        <vt:i4>609</vt:i4>
      </vt:variant>
      <vt:variant>
        <vt:i4>0</vt:i4>
      </vt:variant>
      <vt:variant>
        <vt:i4>5</vt:i4>
      </vt:variant>
      <vt:variant>
        <vt:lpwstr>Forms/Fire Evacuation Drill Checklist.docx</vt:lpwstr>
      </vt:variant>
      <vt:variant>
        <vt:lpwstr/>
      </vt:variant>
      <vt:variant>
        <vt:i4>2031631</vt:i4>
      </vt:variant>
      <vt:variant>
        <vt:i4>606</vt:i4>
      </vt:variant>
      <vt:variant>
        <vt:i4>0</vt:i4>
      </vt:variant>
      <vt:variant>
        <vt:i4>5</vt:i4>
      </vt:variant>
      <vt:variant>
        <vt:lpwstr>Forms/Fire Action Notice.docx</vt:lpwstr>
      </vt:variant>
      <vt:variant>
        <vt:lpwstr/>
      </vt:variant>
      <vt:variant>
        <vt:i4>4325388</vt:i4>
      </vt:variant>
      <vt:variant>
        <vt:i4>603</vt:i4>
      </vt:variant>
      <vt:variant>
        <vt:i4>0</vt:i4>
      </vt:variant>
      <vt:variant>
        <vt:i4>5</vt:i4>
      </vt:variant>
      <vt:variant>
        <vt:lpwstr>Guidance/Emergency_Earthquake_More information.doc</vt:lpwstr>
      </vt:variant>
      <vt:variant>
        <vt:lpwstr/>
      </vt:variant>
      <vt:variant>
        <vt:i4>589924</vt:i4>
      </vt:variant>
      <vt:variant>
        <vt:i4>600</vt:i4>
      </vt:variant>
      <vt:variant>
        <vt:i4>0</vt:i4>
      </vt:variant>
      <vt:variant>
        <vt:i4>5</vt:i4>
      </vt:variant>
      <vt:variant>
        <vt:lpwstr>Guidance/TRAINING REQUIREMENTS Trades_consult CRA.docx</vt:lpwstr>
      </vt:variant>
      <vt:variant>
        <vt:lpwstr/>
      </vt:variant>
      <vt:variant>
        <vt:i4>1179661</vt:i4>
      </vt:variant>
      <vt:variant>
        <vt:i4>597</vt:i4>
      </vt:variant>
      <vt:variant>
        <vt:i4>0</vt:i4>
      </vt:variant>
      <vt:variant>
        <vt:i4>5</vt:i4>
      </vt:variant>
      <vt:variant>
        <vt:lpwstr>Forms/Staff Induction Checklist.docx</vt:lpwstr>
      </vt:variant>
      <vt:variant>
        <vt:lpwstr/>
      </vt:variant>
      <vt:variant>
        <vt:i4>1179661</vt:i4>
      </vt:variant>
      <vt:variant>
        <vt:i4>594</vt:i4>
      </vt:variant>
      <vt:variant>
        <vt:i4>0</vt:i4>
      </vt:variant>
      <vt:variant>
        <vt:i4>5</vt:i4>
      </vt:variant>
      <vt:variant>
        <vt:lpwstr>Forms/Staff Induction Checklist.docx</vt:lpwstr>
      </vt:variant>
      <vt:variant>
        <vt:lpwstr/>
      </vt:variant>
      <vt:variant>
        <vt:i4>4718649</vt:i4>
      </vt:variant>
      <vt:variant>
        <vt:i4>591</vt:i4>
      </vt:variant>
      <vt:variant>
        <vt:i4>0</vt:i4>
      </vt:variant>
      <vt:variant>
        <vt:i4>5</vt:i4>
      </vt:variant>
      <vt:variant>
        <vt:lpwstr>Guidance/PPE_What if employees wont wear or use PPE.docx</vt:lpwstr>
      </vt:variant>
      <vt:variant>
        <vt:lpwstr/>
      </vt:variant>
      <vt:variant>
        <vt:i4>3932261</vt:i4>
      </vt:variant>
      <vt:variant>
        <vt:i4>588</vt:i4>
      </vt:variant>
      <vt:variant>
        <vt:i4>0</vt:i4>
      </vt:variant>
      <vt:variant>
        <vt:i4>5</vt:i4>
      </vt:variant>
      <vt:variant>
        <vt:lpwstr>Guidance/PPE Personal Protective Equipment.docx</vt:lpwstr>
      </vt:variant>
      <vt:variant>
        <vt:lpwstr/>
      </vt:variant>
      <vt:variant>
        <vt:i4>7667773</vt:i4>
      </vt:variant>
      <vt:variant>
        <vt:i4>585</vt:i4>
      </vt:variant>
      <vt:variant>
        <vt:i4>0</vt:i4>
      </vt:variant>
      <vt:variant>
        <vt:i4>5</vt:i4>
      </vt:variant>
      <vt:variant>
        <vt:lpwstr>Guidance/Pregnancy at Work Policy.docx</vt:lpwstr>
      </vt:variant>
      <vt:variant>
        <vt:lpwstr/>
      </vt:variant>
      <vt:variant>
        <vt:i4>5439507</vt:i4>
      </vt:variant>
      <vt:variant>
        <vt:i4>582</vt:i4>
      </vt:variant>
      <vt:variant>
        <vt:i4>0</vt:i4>
      </vt:variant>
      <vt:variant>
        <vt:i4>5</vt:i4>
      </vt:variant>
      <vt:variant>
        <vt:lpwstr>http://www.fightflu.co.nz/faq</vt:lpwstr>
      </vt:variant>
      <vt:variant>
        <vt:lpwstr/>
      </vt:variant>
      <vt:variant>
        <vt:i4>2031633</vt:i4>
      </vt:variant>
      <vt:variant>
        <vt:i4>579</vt:i4>
      </vt:variant>
      <vt:variant>
        <vt:i4>0</vt:i4>
      </vt:variant>
      <vt:variant>
        <vt:i4>5</vt:i4>
      </vt:variant>
      <vt:variant>
        <vt:lpwstr>Guidance/Workplace Alcohol and Drug Testing.docx</vt:lpwstr>
      </vt:variant>
      <vt:variant>
        <vt:lpwstr/>
      </vt:variant>
      <vt:variant>
        <vt:i4>5177421</vt:i4>
      </vt:variant>
      <vt:variant>
        <vt:i4>576</vt:i4>
      </vt:variant>
      <vt:variant>
        <vt:i4>0</vt:i4>
      </vt:variant>
      <vt:variant>
        <vt:i4>5</vt:i4>
      </vt:variant>
      <vt:variant>
        <vt:lpwstr>Guidance/Pre Purchase Procedure-Flowchart  and Checklist.docx</vt:lpwstr>
      </vt:variant>
      <vt:variant>
        <vt:lpwstr/>
      </vt:variant>
      <vt:variant>
        <vt:i4>5242894</vt:i4>
      </vt:variant>
      <vt:variant>
        <vt:i4>573</vt:i4>
      </vt:variant>
      <vt:variant>
        <vt:i4>0</vt:i4>
      </vt:variant>
      <vt:variant>
        <vt:i4>5</vt:i4>
      </vt:variant>
      <vt:variant>
        <vt:lpwstr>Forms/Record of Testing and Maintenance Form.docx</vt:lpwstr>
      </vt:variant>
      <vt:variant>
        <vt:lpwstr/>
      </vt:variant>
      <vt:variant>
        <vt:i4>6357065</vt:i4>
      </vt:variant>
      <vt:variant>
        <vt:i4>570</vt:i4>
      </vt:variant>
      <vt:variant>
        <vt:i4>0</vt:i4>
      </vt:variant>
      <vt:variant>
        <vt:i4>5</vt:i4>
      </vt:variant>
      <vt:variant>
        <vt:lpwstr>Guidance/Working_safely_with_hazardous_substances_in_your_collision_repair_workshop_2014_WSNZ.pdf</vt:lpwstr>
      </vt:variant>
      <vt:variant>
        <vt:lpwstr/>
      </vt:variant>
      <vt:variant>
        <vt:i4>720903</vt:i4>
      </vt:variant>
      <vt:variant>
        <vt:i4>567</vt:i4>
      </vt:variant>
      <vt:variant>
        <vt:i4>0</vt:i4>
      </vt:variant>
      <vt:variant>
        <vt:i4>5</vt:i4>
      </vt:variant>
      <vt:variant>
        <vt:lpwstr>Forms/Workplace Inspection Checklist.docx</vt:lpwstr>
      </vt:variant>
      <vt:variant>
        <vt:lpwstr/>
      </vt:variant>
      <vt:variant>
        <vt:i4>2556009</vt:i4>
      </vt:variant>
      <vt:variant>
        <vt:i4>564</vt:i4>
      </vt:variant>
      <vt:variant>
        <vt:i4>0</vt:i4>
      </vt:variant>
      <vt:variant>
        <vt:i4>5</vt:i4>
      </vt:variant>
      <vt:variant>
        <vt:lpwstr>../../../../AppData/Roaming/Microsoft/Word/Guidance/Specialist Advice.docx</vt:lpwstr>
      </vt:variant>
      <vt:variant>
        <vt:lpwstr/>
      </vt:variant>
      <vt:variant>
        <vt:i4>23</vt:i4>
      </vt:variant>
      <vt:variant>
        <vt:i4>561</vt:i4>
      </vt:variant>
      <vt:variant>
        <vt:i4>0</vt:i4>
      </vt:variant>
      <vt:variant>
        <vt:i4>5</vt:i4>
      </vt:variant>
      <vt:variant>
        <vt:lpwstr>http://www.business.govt.nz/worksafe/tools-resources/safe-use-of-machinery-toolkit/control-hierarchy-of-controls</vt:lpwstr>
      </vt:variant>
      <vt:variant>
        <vt:lpwstr/>
      </vt:variant>
      <vt:variant>
        <vt:i4>6684676</vt:i4>
      </vt:variant>
      <vt:variant>
        <vt:i4>558</vt:i4>
      </vt:variant>
      <vt:variant>
        <vt:i4>0</vt:i4>
      </vt:variant>
      <vt:variant>
        <vt:i4>5</vt:i4>
      </vt:variant>
      <vt:variant>
        <vt:lpwstr>Hazard_Register CRA Sample.doc</vt:lpwstr>
      </vt:variant>
      <vt:variant>
        <vt:lpwstr/>
      </vt:variant>
      <vt:variant>
        <vt:i4>1835020</vt:i4>
      </vt:variant>
      <vt:variant>
        <vt:i4>555</vt:i4>
      </vt:variant>
      <vt:variant>
        <vt:i4>0</vt:i4>
      </vt:variant>
      <vt:variant>
        <vt:i4>5</vt:i4>
      </vt:variant>
      <vt:variant>
        <vt:lpwstr>Forms/Hazard Report Form.docx</vt:lpwstr>
      </vt:variant>
      <vt:variant>
        <vt:lpwstr/>
      </vt:variant>
      <vt:variant>
        <vt:i4>2228313</vt:i4>
      </vt:variant>
      <vt:variant>
        <vt:i4>552</vt:i4>
      </vt:variant>
      <vt:variant>
        <vt:i4>0</vt:i4>
      </vt:variant>
      <vt:variant>
        <vt:i4>5</vt:i4>
      </vt:variant>
      <vt:variant>
        <vt:lpwstr>../../../../AppData/Roaming/Microsoft/Word/Hazard_Register CRA Sample.doc</vt:lpwstr>
      </vt:variant>
      <vt:variant>
        <vt:lpwstr/>
      </vt:variant>
      <vt:variant>
        <vt:i4>3407913</vt:i4>
      </vt:variant>
      <vt:variant>
        <vt:i4>549</vt:i4>
      </vt:variant>
      <vt:variant>
        <vt:i4>0</vt:i4>
      </vt:variant>
      <vt:variant>
        <vt:i4>5</vt:i4>
      </vt:variant>
      <vt:variant>
        <vt:lpwstr>Guidance/Hazard Identification Methods.docx</vt:lpwstr>
      </vt:variant>
      <vt:variant>
        <vt:lpwstr/>
      </vt:variant>
      <vt:variant>
        <vt:i4>1835020</vt:i4>
      </vt:variant>
      <vt:variant>
        <vt:i4>546</vt:i4>
      </vt:variant>
      <vt:variant>
        <vt:i4>0</vt:i4>
      </vt:variant>
      <vt:variant>
        <vt:i4>5</vt:i4>
      </vt:variant>
      <vt:variant>
        <vt:lpwstr>Forms/Hazard Report Form.docx</vt:lpwstr>
      </vt:variant>
      <vt:variant>
        <vt:lpwstr/>
      </vt:variant>
      <vt:variant>
        <vt:i4>6160471</vt:i4>
      </vt:variant>
      <vt:variant>
        <vt:i4>543</vt:i4>
      </vt:variant>
      <vt:variant>
        <vt:i4>0</vt:i4>
      </vt:variant>
      <vt:variant>
        <vt:i4>5</vt:i4>
      </vt:variant>
      <vt:variant>
        <vt:lpwstr>Forms/First Aid Sign.docx</vt:lpwstr>
      </vt:variant>
      <vt:variant>
        <vt:lpwstr/>
      </vt:variant>
      <vt:variant>
        <vt:i4>3866673</vt:i4>
      </vt:variant>
      <vt:variant>
        <vt:i4>540</vt:i4>
      </vt:variant>
      <vt:variant>
        <vt:i4>0</vt:i4>
      </vt:variant>
      <vt:variant>
        <vt:i4>5</vt:i4>
      </vt:variant>
      <vt:variant>
        <vt:lpwstr>http://www.dol.govt.nz/Tools/Accident/Home/SeriousHarmNotification</vt:lpwstr>
      </vt:variant>
      <vt:variant>
        <vt:lpwstr/>
      </vt:variant>
      <vt:variant>
        <vt:i4>4456518</vt:i4>
      </vt:variant>
      <vt:variant>
        <vt:i4>537</vt:i4>
      </vt:variant>
      <vt:variant>
        <vt:i4>0</vt:i4>
      </vt:variant>
      <vt:variant>
        <vt:i4>5</vt:i4>
      </vt:variant>
      <vt:variant>
        <vt:lpwstr>Guidance/serious-harm-definition.pdf</vt:lpwstr>
      </vt:variant>
      <vt:variant>
        <vt:lpwstr/>
      </vt:variant>
      <vt:variant>
        <vt:i4>3604593</vt:i4>
      </vt:variant>
      <vt:variant>
        <vt:i4>534</vt:i4>
      </vt:variant>
      <vt:variant>
        <vt:i4>0</vt:i4>
      </vt:variant>
      <vt:variant>
        <vt:i4>5</vt:i4>
      </vt:variant>
      <vt:variant>
        <vt:lpwstr>Forms/Accident-Incident Accident Register.docx</vt:lpwstr>
      </vt:variant>
      <vt:variant>
        <vt:lpwstr/>
      </vt:variant>
      <vt:variant>
        <vt:i4>10</vt:i4>
      </vt:variant>
      <vt:variant>
        <vt:i4>531</vt:i4>
      </vt:variant>
      <vt:variant>
        <vt:i4>0</vt:i4>
      </vt:variant>
      <vt:variant>
        <vt:i4>5</vt:i4>
      </vt:variant>
      <vt:variant>
        <vt:lpwstr>Forms/Accident Investigation Form.doc</vt:lpwstr>
      </vt:variant>
      <vt:variant>
        <vt:lpwstr/>
      </vt:variant>
      <vt:variant>
        <vt:i4>7078003</vt:i4>
      </vt:variant>
      <vt:variant>
        <vt:i4>528</vt:i4>
      </vt:variant>
      <vt:variant>
        <vt:i4>0</vt:i4>
      </vt:variant>
      <vt:variant>
        <vt:i4>5</vt:i4>
      </vt:variant>
      <vt:variant>
        <vt:lpwstr>Forms/Health and Safety Meeting Minutes.xls</vt:lpwstr>
      </vt:variant>
      <vt:variant>
        <vt:lpwstr/>
      </vt:variant>
      <vt:variant>
        <vt:i4>5767198</vt:i4>
      </vt:variant>
      <vt:variant>
        <vt:i4>525</vt:i4>
      </vt:variant>
      <vt:variant>
        <vt:i4>0</vt:i4>
      </vt:variant>
      <vt:variant>
        <vt:i4>5</vt:i4>
      </vt:variant>
      <vt:variant>
        <vt:lpwstr>Guidance/Health and Safety Representatives and Consultation.docx</vt:lpwstr>
      </vt:variant>
      <vt:variant>
        <vt:lpwstr/>
      </vt:variant>
      <vt:variant>
        <vt:i4>2228260</vt:i4>
      </vt:variant>
      <vt:variant>
        <vt:i4>522</vt:i4>
      </vt:variant>
      <vt:variant>
        <vt:i4>0</vt:i4>
      </vt:variant>
      <vt:variant>
        <vt:i4>5</vt:i4>
      </vt:variant>
      <vt:variant>
        <vt:lpwstr>Forms/Responsibilities.docx</vt:lpwstr>
      </vt:variant>
      <vt:variant>
        <vt:lpwstr/>
      </vt:variant>
      <vt:variant>
        <vt:i4>8192040</vt:i4>
      </vt:variant>
      <vt:variant>
        <vt:i4>519</vt:i4>
      </vt:variant>
      <vt:variant>
        <vt:i4>0</vt:i4>
      </vt:variant>
      <vt:variant>
        <vt:i4>5</vt:i4>
      </vt:variant>
      <vt:variant>
        <vt:lpwstr>http://www.business.govt.nz/worksafe/information-guidance/legal-framework/hse-act-1992/regulations</vt:lpwstr>
      </vt:variant>
      <vt:variant>
        <vt:lpwstr/>
      </vt:variant>
      <vt:variant>
        <vt:i4>3014693</vt:i4>
      </vt:variant>
      <vt:variant>
        <vt:i4>516</vt:i4>
      </vt:variant>
      <vt:variant>
        <vt:i4>0</vt:i4>
      </vt:variant>
      <vt:variant>
        <vt:i4>5</vt:i4>
      </vt:variant>
      <vt:variant>
        <vt:lpwstr>ACC WSD/Workplace Safety Discount Form With Employees WSD and Application Form.pdf</vt:lpwstr>
      </vt:variant>
      <vt:variant>
        <vt:lpwstr/>
      </vt:variant>
      <vt:variant>
        <vt:i4>4784203</vt:i4>
      </vt:variant>
      <vt:variant>
        <vt:i4>513</vt:i4>
      </vt:variant>
      <vt:variant>
        <vt:i4>0</vt:i4>
      </vt:variant>
      <vt:variant>
        <vt:i4>5</vt:i4>
      </vt:variant>
      <vt:variant>
        <vt:lpwstr>Forms/ACC Pre Application Checklist Form.docx</vt:lpwstr>
      </vt:variant>
      <vt:variant>
        <vt:lpwstr/>
      </vt:variant>
      <vt:variant>
        <vt:i4>4784203</vt:i4>
      </vt:variant>
      <vt:variant>
        <vt:i4>510</vt:i4>
      </vt:variant>
      <vt:variant>
        <vt:i4>0</vt:i4>
      </vt:variant>
      <vt:variant>
        <vt:i4>5</vt:i4>
      </vt:variant>
      <vt:variant>
        <vt:lpwstr>Forms/ACC Pre Application Checklist Form.docx</vt:lpwstr>
      </vt:variant>
      <vt:variant>
        <vt:lpwstr/>
      </vt:variant>
      <vt:variant>
        <vt:i4>6357117</vt:i4>
      </vt:variant>
      <vt:variant>
        <vt:i4>507</vt:i4>
      </vt:variant>
      <vt:variant>
        <vt:i4>0</vt:i4>
      </vt:variant>
      <vt:variant>
        <vt:i4>5</vt:i4>
      </vt:variant>
      <vt:variant>
        <vt:lpwstr>Forms/Annual Management Review.doc</vt:lpwstr>
      </vt:variant>
      <vt:variant>
        <vt:lpwstr/>
      </vt:variant>
      <vt:variant>
        <vt:i4>6815794</vt:i4>
      </vt:variant>
      <vt:variant>
        <vt:i4>504</vt:i4>
      </vt:variant>
      <vt:variant>
        <vt:i4>0</vt:i4>
      </vt:variant>
      <vt:variant>
        <vt:i4>5</vt:i4>
      </vt:variant>
      <vt:variant>
        <vt:lpwstr>Guidance/Planning and Goal Setting.docx</vt:lpwstr>
      </vt:variant>
      <vt:variant>
        <vt:lpwstr/>
      </vt:variant>
      <vt:variant>
        <vt:i4>5177429</vt:i4>
      </vt:variant>
      <vt:variant>
        <vt:i4>501</vt:i4>
      </vt:variant>
      <vt:variant>
        <vt:i4>0</vt:i4>
      </vt:variant>
      <vt:variant>
        <vt:i4>5</vt:i4>
      </vt:variant>
      <vt:variant>
        <vt:lpwstr>http://www.business.govt.nz/worksafe/information-guidance/all-guidance-items</vt:lpwstr>
      </vt:variant>
      <vt:variant>
        <vt:lpwstr/>
      </vt:variant>
      <vt:variant>
        <vt:i4>458753</vt:i4>
      </vt:variant>
      <vt:variant>
        <vt:i4>498</vt:i4>
      </vt:variant>
      <vt:variant>
        <vt:i4>0</vt:i4>
      </vt:variant>
      <vt:variant>
        <vt:i4>5</vt:i4>
      </vt:variant>
      <vt:variant>
        <vt:lpwstr>Forms/Health and Safety Vision Statement.docx</vt:lpwstr>
      </vt:variant>
      <vt:variant>
        <vt:lpwstr/>
      </vt:variant>
      <vt:variant>
        <vt:i4>1507386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_Toc429737422</vt:lpwstr>
      </vt:variant>
      <vt:variant>
        <vt:i4>1507386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_Toc429737421</vt:lpwstr>
      </vt:variant>
      <vt:variant>
        <vt:i4>1507386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_Toc429737420</vt:lpwstr>
      </vt:variant>
      <vt:variant>
        <vt:i4>1310778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_Toc429737419</vt:lpwstr>
      </vt:variant>
      <vt:variant>
        <vt:i4>1310778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_Toc429737418</vt:lpwstr>
      </vt:variant>
      <vt:variant>
        <vt:i4>1310778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_Toc429737417</vt:lpwstr>
      </vt:variant>
      <vt:variant>
        <vt:i4>1310778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_Toc429737416</vt:lpwstr>
      </vt:variant>
      <vt:variant>
        <vt:i4>1310778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_Toc429737415</vt:lpwstr>
      </vt:variant>
      <vt:variant>
        <vt:i4>1310778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_Toc429737414</vt:lpwstr>
      </vt:variant>
      <vt:variant>
        <vt:i4>1310778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_Toc429737413</vt:lpwstr>
      </vt:variant>
      <vt:variant>
        <vt:i4>1310778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_Toc429737412</vt:lpwstr>
      </vt:variant>
      <vt:variant>
        <vt:i4>1310778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_Toc429737411</vt:lpwstr>
      </vt:variant>
      <vt:variant>
        <vt:i4>1310778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_Toc429737410</vt:lpwstr>
      </vt:variant>
      <vt:variant>
        <vt:i4>1376314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_Toc429737409</vt:lpwstr>
      </vt:variant>
      <vt:variant>
        <vt:i4>1376314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_Toc429737408</vt:lpwstr>
      </vt:variant>
      <vt:variant>
        <vt:i4>1376314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_Toc429737407</vt:lpwstr>
      </vt:variant>
      <vt:variant>
        <vt:i4>1376314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_Toc429737406</vt:lpwstr>
      </vt:variant>
      <vt:variant>
        <vt:i4>1376314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_Toc429737405</vt:lpwstr>
      </vt:variant>
      <vt:variant>
        <vt:i4>1376314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_Toc429737404</vt:lpwstr>
      </vt:variant>
      <vt:variant>
        <vt:i4>1376314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_Toc429737403</vt:lpwstr>
      </vt:variant>
      <vt:variant>
        <vt:i4>1376314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_Toc429737402</vt:lpwstr>
      </vt:variant>
      <vt:variant>
        <vt:i4>1376314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_Toc429737401</vt:lpwstr>
      </vt:variant>
      <vt:variant>
        <vt:i4>1376314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_Toc429737400</vt:lpwstr>
      </vt:variant>
      <vt:variant>
        <vt:i4>1835069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_Toc429737399</vt:lpwstr>
      </vt:variant>
      <vt:variant>
        <vt:i4>1835069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_Toc429737398</vt:lpwstr>
      </vt:variant>
      <vt:variant>
        <vt:i4>1835069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_Toc429737397</vt:lpwstr>
      </vt:variant>
      <vt:variant>
        <vt:i4>1835069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_Toc429737396</vt:lpwstr>
      </vt:variant>
      <vt:variant>
        <vt:i4>1835069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_Toc429737395</vt:lpwstr>
      </vt:variant>
      <vt:variant>
        <vt:i4>1835069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_Toc429737394</vt:lpwstr>
      </vt:variant>
      <vt:variant>
        <vt:i4>1835069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_Toc429737393</vt:lpwstr>
      </vt:variant>
      <vt:variant>
        <vt:i4>1835069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_Toc429737392</vt:lpwstr>
      </vt:variant>
      <vt:variant>
        <vt:i4>1835069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_Toc429737391</vt:lpwstr>
      </vt:variant>
      <vt:variant>
        <vt:i4>1835069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_Toc429737390</vt:lpwstr>
      </vt:variant>
      <vt:variant>
        <vt:i4>1900605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_Toc429737389</vt:lpwstr>
      </vt:variant>
      <vt:variant>
        <vt:i4>1900605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_Toc429737388</vt:lpwstr>
      </vt:variant>
      <vt:variant>
        <vt:i4>1900605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_Toc429737387</vt:lpwstr>
      </vt:variant>
      <vt:variant>
        <vt:i4>1900605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_Toc429737386</vt:lpwstr>
      </vt:variant>
      <vt:variant>
        <vt:i4>1900605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_Toc429737385</vt:lpwstr>
      </vt:variant>
      <vt:variant>
        <vt:i4>1900605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_Toc429737384</vt:lpwstr>
      </vt:variant>
      <vt:variant>
        <vt:i4>1900605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_Toc429737383</vt:lpwstr>
      </vt:variant>
      <vt:variant>
        <vt:i4>1900605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_Toc429737382</vt:lpwstr>
      </vt:variant>
      <vt:variant>
        <vt:i4>1900605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_Toc429737381</vt:lpwstr>
      </vt:variant>
      <vt:variant>
        <vt:i4>1900605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_Toc429737380</vt:lpwstr>
      </vt:variant>
      <vt:variant>
        <vt:i4>1179709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_Toc429737379</vt:lpwstr>
      </vt:variant>
      <vt:variant>
        <vt:i4>1179709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_Toc429737378</vt:lpwstr>
      </vt:variant>
      <vt:variant>
        <vt:i4>1179709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_Toc429737377</vt:lpwstr>
      </vt:variant>
      <vt:variant>
        <vt:i4>1179709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_Toc429737376</vt:lpwstr>
      </vt:variant>
      <vt:variant>
        <vt:i4>1179709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_Toc429737375</vt:lpwstr>
      </vt:variant>
      <vt:variant>
        <vt:i4>1179709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_Toc429737374</vt:lpwstr>
      </vt:variant>
      <vt:variant>
        <vt:i4>1179709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_Toc429737373</vt:lpwstr>
      </vt:variant>
      <vt:variant>
        <vt:i4>1179709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_Toc429737372</vt:lpwstr>
      </vt:variant>
      <vt:variant>
        <vt:i4>1179709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_Toc429737371</vt:lpwstr>
      </vt:variant>
      <vt:variant>
        <vt:i4>1179709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_Toc429737370</vt:lpwstr>
      </vt:variant>
      <vt:variant>
        <vt:i4>1245245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_Toc429737369</vt:lpwstr>
      </vt:variant>
      <vt:variant>
        <vt:i4>1245245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_Toc429737368</vt:lpwstr>
      </vt:variant>
      <vt:variant>
        <vt:i4>1245245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_Toc429737367</vt:lpwstr>
      </vt:variant>
      <vt:variant>
        <vt:i4>1245245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_Toc429737366</vt:lpwstr>
      </vt:variant>
      <vt:variant>
        <vt:i4>1245245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_Toc429737365</vt:lpwstr>
      </vt:variant>
      <vt:variant>
        <vt:i4>1245245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_Toc429737364</vt:lpwstr>
      </vt:variant>
      <vt:variant>
        <vt:i4>1245245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_Toc429737363</vt:lpwstr>
      </vt:variant>
      <vt:variant>
        <vt:i4>1245245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_Toc429737362</vt:lpwstr>
      </vt:variant>
      <vt:variant>
        <vt:i4>1245245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_Toc429737361</vt:lpwstr>
      </vt:variant>
      <vt:variant>
        <vt:i4>1245245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_Toc429737360</vt:lpwstr>
      </vt:variant>
      <vt:variant>
        <vt:i4>1048637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_Toc429737359</vt:lpwstr>
      </vt:variant>
      <vt:variant>
        <vt:i4>1048637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_Toc429737358</vt:lpwstr>
      </vt:variant>
      <vt:variant>
        <vt:i4>1048637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_Toc429737357</vt:lpwstr>
      </vt:variant>
      <vt:variant>
        <vt:i4>1048637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_Toc429737356</vt:lpwstr>
      </vt:variant>
      <vt:variant>
        <vt:i4>1048637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_Toc429737355</vt:lpwstr>
      </vt:variant>
      <vt:variant>
        <vt:i4>1048637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_Toc429737354</vt:lpwstr>
      </vt:variant>
      <vt:variant>
        <vt:i4>1048637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_Toc429737353</vt:lpwstr>
      </vt:variant>
      <vt:variant>
        <vt:i4>1048637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_Toc429737352</vt:lpwstr>
      </vt:variant>
      <vt:variant>
        <vt:i4>1048637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_Toc429737351</vt:lpwstr>
      </vt:variant>
      <vt:variant>
        <vt:i4>1048637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_Toc429737350</vt:lpwstr>
      </vt:variant>
      <vt:variant>
        <vt:i4>1114173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_Toc429737349</vt:lpwstr>
      </vt:variant>
      <vt:variant>
        <vt:i4>1114173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_Toc429737348</vt:lpwstr>
      </vt:variant>
      <vt:variant>
        <vt:i4>1114173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_Toc429737347</vt:lpwstr>
      </vt:variant>
      <vt:variant>
        <vt:i4>1114173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_Toc429737346</vt:lpwstr>
      </vt:variant>
      <vt:variant>
        <vt:i4>1114173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_Toc429737345</vt:lpwstr>
      </vt:variant>
      <vt:variant>
        <vt:i4>1114173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_Toc429737344</vt:lpwstr>
      </vt:variant>
      <vt:variant>
        <vt:i4>1114173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_Toc429737343</vt:lpwstr>
      </vt:variant>
      <vt:variant>
        <vt:i4>1114173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_Toc429737342</vt:lpwstr>
      </vt:variant>
      <vt:variant>
        <vt:i4>1114173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_Toc429737341</vt:lpwstr>
      </vt:variant>
      <vt:variant>
        <vt:i4>7733265</vt:i4>
      </vt:variant>
      <vt:variant>
        <vt:i4>0</vt:i4>
      </vt:variant>
      <vt:variant>
        <vt:i4>0</vt:i4>
      </vt:variant>
      <vt:variant>
        <vt:i4>5</vt:i4>
      </vt:variant>
      <vt:variant>
        <vt:lpwstr>mailto:info@collisionrepair.co.nz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Collision Repair Association</dc:title>
  <dc:creator>win98</dc:creator>
  <cp:lastModifiedBy>Adrienne</cp:lastModifiedBy>
  <cp:revision>5</cp:revision>
  <cp:lastPrinted>2017-01-10T20:02:00Z</cp:lastPrinted>
  <dcterms:created xsi:type="dcterms:W3CDTF">2017-08-22T03:05:00Z</dcterms:created>
  <dcterms:modified xsi:type="dcterms:W3CDTF">2017-09-05T23:34:00Z</dcterms:modified>
</cp:coreProperties>
</file>